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D5" w:rsidRDefault="00AC14D5" w:rsidP="00AC14D5">
      <w:pPr>
        <w:ind w:firstLine="709"/>
        <w:jc w:val="center"/>
        <w:rPr>
          <w:sz w:val="28"/>
          <w:szCs w:val="28"/>
        </w:rPr>
      </w:pPr>
      <w:r w:rsidRPr="0032498D">
        <w:rPr>
          <w:sz w:val="28"/>
          <w:szCs w:val="28"/>
          <w:highlight w:val="yellow"/>
        </w:rPr>
        <w:t xml:space="preserve">Задание на </w:t>
      </w:r>
      <w:r w:rsidR="0032498D" w:rsidRPr="0032498D">
        <w:rPr>
          <w:sz w:val="28"/>
          <w:szCs w:val="28"/>
          <w:highlight w:val="yellow"/>
        </w:rPr>
        <w:t>30</w:t>
      </w:r>
      <w:r w:rsidRPr="0032498D">
        <w:rPr>
          <w:sz w:val="28"/>
          <w:szCs w:val="28"/>
          <w:highlight w:val="yellow"/>
        </w:rPr>
        <w:t>.0</w:t>
      </w:r>
      <w:r w:rsidR="0032498D" w:rsidRPr="0032498D">
        <w:rPr>
          <w:sz w:val="28"/>
          <w:szCs w:val="28"/>
          <w:highlight w:val="yellow"/>
        </w:rPr>
        <w:t>9</w:t>
      </w:r>
      <w:r w:rsidRPr="0032498D">
        <w:rPr>
          <w:sz w:val="28"/>
          <w:szCs w:val="28"/>
          <w:highlight w:val="yellow"/>
        </w:rPr>
        <w:t>.2020</w:t>
      </w:r>
    </w:p>
    <w:p w:rsidR="00AC14D5" w:rsidRDefault="00AC14D5" w:rsidP="00AC14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Консультация по написанию курсовой работы </w:t>
      </w:r>
    </w:p>
    <w:p w:rsidR="00AC14D5" w:rsidRDefault="00AC14D5" w:rsidP="00AC14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МДК.02.01 </w:t>
      </w:r>
      <w:r w:rsidRPr="002E1395">
        <w:rPr>
          <w:sz w:val="28"/>
          <w:szCs w:val="28"/>
        </w:rPr>
        <w:t>Оценка качества товаров и основы экспертизы</w:t>
      </w:r>
    </w:p>
    <w:p w:rsidR="00AC14D5" w:rsidRDefault="00AC14D5" w:rsidP="00AC14D5">
      <w:pPr>
        <w:rPr>
          <w:sz w:val="28"/>
          <w:szCs w:val="28"/>
        </w:rPr>
      </w:pPr>
    </w:p>
    <w:p w:rsidR="004414FB" w:rsidRDefault="00AC14D5" w:rsidP="00AC14D5">
      <w:pPr>
        <w:jc w:val="center"/>
        <w:rPr>
          <w:sz w:val="28"/>
          <w:szCs w:val="28"/>
        </w:rPr>
      </w:pPr>
      <w:r w:rsidRPr="002E1395">
        <w:rPr>
          <w:sz w:val="28"/>
          <w:szCs w:val="28"/>
        </w:rPr>
        <w:t>ОФОРМЛЕНИЕ ПРИЛОЖЕНИЙ КУРСОВОЙ РАБОТЫ</w:t>
      </w:r>
    </w:p>
    <w:p w:rsidR="004414FB" w:rsidRDefault="004414FB" w:rsidP="00AC14D5">
      <w:pPr>
        <w:jc w:val="center"/>
        <w:rPr>
          <w:sz w:val="28"/>
          <w:szCs w:val="28"/>
        </w:rPr>
      </w:pPr>
    </w:p>
    <w:p w:rsidR="00AC14D5" w:rsidRPr="00400F45" w:rsidRDefault="00AC14D5" w:rsidP="00AC14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F45">
        <w:rPr>
          <w:rFonts w:eastAsiaTheme="minorHAnsi"/>
          <w:sz w:val="28"/>
          <w:szCs w:val="28"/>
          <w:lang w:eastAsia="en-US"/>
        </w:rPr>
        <w:t>Методические рекомендации по написанию курсовой работы можно найти по ссылке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hyperlink r:id="rId5" w:history="1">
        <w:r w:rsidRPr="00400F45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https://cloud.mail.ru/public/2zTP/2juEXXQuB</w:t>
        </w:r>
      </w:hyperlink>
    </w:p>
    <w:p w:rsidR="00AC14D5" w:rsidRDefault="00AC14D5" w:rsidP="00AC14D5">
      <w:pPr>
        <w:jc w:val="center"/>
        <w:rPr>
          <w:sz w:val="28"/>
          <w:szCs w:val="28"/>
        </w:rPr>
      </w:pPr>
    </w:p>
    <w:p w:rsidR="00AC14D5" w:rsidRDefault="00AC14D5" w:rsidP="00AC14D5">
      <w:pPr>
        <w:ind w:firstLine="709"/>
        <w:rPr>
          <w:sz w:val="28"/>
          <w:szCs w:val="28"/>
        </w:rPr>
      </w:pPr>
      <w:r w:rsidRPr="0032498D">
        <w:rPr>
          <w:b/>
          <w:sz w:val="28"/>
          <w:szCs w:val="28"/>
          <w:highlight w:val="yellow"/>
        </w:rPr>
        <w:t xml:space="preserve">ИЗУЧИТЬ </w:t>
      </w:r>
      <w:r w:rsidRPr="0032498D">
        <w:rPr>
          <w:sz w:val="28"/>
          <w:szCs w:val="28"/>
          <w:highlight w:val="yellow"/>
        </w:rPr>
        <w:t>ТРЕБОВАНИЯ К ОФОРМЛЕНИЮ ПРИЛОЖЕНИЙ</w:t>
      </w:r>
    </w:p>
    <w:p w:rsidR="004414FB" w:rsidRPr="002E1395" w:rsidRDefault="004414FB" w:rsidP="00AC14D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E1395">
        <w:rPr>
          <w:color w:val="000000"/>
          <w:sz w:val="28"/>
          <w:szCs w:val="28"/>
          <w:shd w:val="clear" w:color="auto" w:fill="FFFFFF"/>
        </w:rPr>
        <w:t>В приложения рекомендовано включать материалы, которые по каким-либо причинам не могут быть включены в основную часть.</w:t>
      </w:r>
      <w:r w:rsidRPr="002E1395">
        <w:rPr>
          <w:color w:val="000000"/>
          <w:sz w:val="28"/>
          <w:szCs w:val="28"/>
        </w:rPr>
        <w:t xml:space="preserve"> </w:t>
      </w:r>
    </w:p>
    <w:p w:rsidR="004414FB" w:rsidRPr="002E1395" w:rsidRDefault="004414FB" w:rsidP="00AC14D5">
      <w:pPr>
        <w:ind w:firstLine="720"/>
        <w:jc w:val="both"/>
        <w:rPr>
          <w:color w:val="000000"/>
          <w:sz w:val="28"/>
          <w:szCs w:val="28"/>
        </w:rPr>
      </w:pPr>
      <w:r w:rsidRPr="002E1395">
        <w:rPr>
          <w:color w:val="000000"/>
          <w:sz w:val="28"/>
          <w:szCs w:val="28"/>
          <w:shd w:val="clear" w:color="auto" w:fill="FFFFFF"/>
        </w:rPr>
        <w:t>Каждое приложение должно начинаться с новой страницы с указанием наверху страницы справа слова «ПРИЛОЖЕНИЕ» и его обозначения.</w:t>
      </w:r>
      <w:r w:rsidRPr="002E1395">
        <w:rPr>
          <w:color w:val="000000"/>
          <w:sz w:val="28"/>
          <w:szCs w:val="28"/>
        </w:rPr>
        <w:t xml:space="preserve"> </w:t>
      </w:r>
      <w:r w:rsidRPr="002E1395">
        <w:rPr>
          <w:color w:val="000000"/>
          <w:sz w:val="28"/>
          <w:szCs w:val="28"/>
          <w:shd w:val="clear" w:color="auto" w:fill="FFFFFF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2E1395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2E1395">
        <w:rPr>
          <w:color w:val="000000"/>
          <w:sz w:val="28"/>
          <w:szCs w:val="28"/>
          <w:shd w:val="clear" w:color="auto" w:fill="FFFFFF"/>
        </w:rPr>
        <w:t>, Й, О, Ч, Ь, Ы, Ъ.</w:t>
      </w:r>
      <w:r w:rsidRPr="002E1395">
        <w:rPr>
          <w:color w:val="000000"/>
          <w:sz w:val="28"/>
          <w:szCs w:val="28"/>
        </w:rPr>
        <w:t xml:space="preserve"> </w:t>
      </w:r>
      <w:r w:rsidRPr="002E1395">
        <w:rPr>
          <w:color w:val="000000"/>
          <w:sz w:val="28"/>
          <w:szCs w:val="28"/>
          <w:shd w:val="clear" w:color="auto" w:fill="FFFFFF"/>
        </w:rPr>
        <w:t>После слова «ПРИЛОЖЕНИЕ» следует буква, обозначающая его последовательность.</w:t>
      </w:r>
    </w:p>
    <w:p w:rsidR="004414FB" w:rsidRPr="00AC14D5" w:rsidRDefault="004414FB" w:rsidP="00AC14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C14D5">
        <w:rPr>
          <w:color w:val="000000"/>
          <w:sz w:val="28"/>
          <w:szCs w:val="28"/>
          <w:shd w:val="clear" w:color="auto" w:fill="FFFFFF"/>
        </w:rPr>
        <w:t>Если в тексте одно приложение, оно обозначается «ПРИЛОЖЕНИЕ А».</w:t>
      </w:r>
    </w:p>
    <w:p w:rsidR="00AC14D5" w:rsidRPr="00AC14D5" w:rsidRDefault="00AC14D5" w:rsidP="00AC14D5">
      <w:pPr>
        <w:ind w:firstLine="709"/>
        <w:jc w:val="both"/>
        <w:rPr>
          <w:sz w:val="28"/>
          <w:szCs w:val="28"/>
        </w:rPr>
      </w:pPr>
      <w:r w:rsidRPr="00AC14D5">
        <w:rPr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</w:t>
      </w:r>
    </w:p>
    <w:p w:rsidR="00AC14D5" w:rsidRPr="00AC14D5" w:rsidRDefault="00AC14D5" w:rsidP="00AC14D5">
      <w:pPr>
        <w:ind w:firstLine="709"/>
        <w:jc w:val="both"/>
        <w:rPr>
          <w:sz w:val="28"/>
          <w:szCs w:val="28"/>
        </w:rPr>
      </w:pPr>
      <w:r w:rsidRPr="00AC14D5">
        <w:rPr>
          <w:sz w:val="28"/>
          <w:szCs w:val="28"/>
        </w:rPr>
        <w:t xml:space="preserve">При ссылках на иллюстрации </w:t>
      </w:r>
      <w:r>
        <w:rPr>
          <w:sz w:val="28"/>
          <w:szCs w:val="28"/>
        </w:rPr>
        <w:t xml:space="preserve">в тексте курсовой работы </w:t>
      </w:r>
      <w:r w:rsidRPr="00AC14D5">
        <w:rPr>
          <w:sz w:val="28"/>
          <w:szCs w:val="28"/>
        </w:rPr>
        <w:t>следует писать полностью без сокращений «…в соответствии с рисунком 2</w:t>
      </w:r>
      <w:r>
        <w:rPr>
          <w:sz w:val="28"/>
          <w:szCs w:val="28"/>
        </w:rPr>
        <w:t xml:space="preserve"> приложения</w:t>
      </w:r>
      <w:proofErr w:type="gramStart"/>
      <w:r>
        <w:rPr>
          <w:sz w:val="28"/>
          <w:szCs w:val="28"/>
        </w:rPr>
        <w:t xml:space="preserve"> А</w:t>
      </w:r>
      <w:proofErr w:type="gramEnd"/>
      <w:r w:rsidRPr="00AC14D5">
        <w:rPr>
          <w:sz w:val="28"/>
          <w:szCs w:val="28"/>
        </w:rPr>
        <w:t>».</w:t>
      </w:r>
    </w:p>
    <w:p w:rsidR="00AC14D5" w:rsidRPr="00AC14D5" w:rsidRDefault="00AC14D5" w:rsidP="00AC14D5">
      <w:pPr>
        <w:ind w:firstLine="709"/>
        <w:rPr>
          <w:i/>
          <w:sz w:val="28"/>
          <w:szCs w:val="28"/>
        </w:rPr>
      </w:pPr>
      <w:r w:rsidRPr="00AC14D5">
        <w:rPr>
          <w:i/>
          <w:sz w:val="28"/>
          <w:szCs w:val="28"/>
        </w:rPr>
        <w:t>Например:</w:t>
      </w:r>
    </w:p>
    <w:p w:rsidR="00AC14D5" w:rsidRPr="00AC14D5" w:rsidRDefault="00AC14D5" w:rsidP="00AC14D5"/>
    <w:p w:rsidR="00AC14D5" w:rsidRPr="00AC14D5" w:rsidRDefault="00AC14D5" w:rsidP="00AC14D5">
      <w:pPr>
        <w:spacing w:line="360" w:lineRule="auto"/>
        <w:jc w:val="right"/>
        <w:rPr>
          <w:rFonts w:eastAsia="Calibri"/>
          <w:sz w:val="28"/>
          <w:szCs w:val="28"/>
        </w:rPr>
      </w:pPr>
      <w:r w:rsidRPr="00AC14D5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А</w:t>
      </w:r>
    </w:p>
    <w:p w:rsidR="00AC14D5" w:rsidRPr="00AC14D5" w:rsidRDefault="00AC14D5" w:rsidP="00AC14D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5AD24A51" wp14:editId="5079FA8A">
            <wp:extent cx="4008238" cy="3458497"/>
            <wp:effectExtent l="0" t="0" r="0" b="8890"/>
            <wp:docPr id="1" name="Рисунок 1" descr=" Рис. 8.7. Схема товароведной экспертизы качества колбасных изде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 Рис. 8.7. Схема товароведной экспертизы качества колбасных изделий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504" cy="34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F2" w:rsidRPr="006E15F2" w:rsidRDefault="00AC14D5" w:rsidP="006E15F2">
      <w:pPr>
        <w:jc w:val="center"/>
        <w:rPr>
          <w:rFonts w:eastAsia="Calibri"/>
          <w:sz w:val="28"/>
          <w:szCs w:val="28"/>
        </w:rPr>
      </w:pPr>
      <w:r w:rsidRPr="00AC14D5">
        <w:rPr>
          <w:rFonts w:eastAsia="Calibri"/>
          <w:sz w:val="28"/>
          <w:szCs w:val="28"/>
        </w:rPr>
        <w:t xml:space="preserve">Рисунок </w:t>
      </w:r>
      <w:r>
        <w:rPr>
          <w:rFonts w:eastAsia="Calibri"/>
          <w:sz w:val="28"/>
          <w:szCs w:val="28"/>
        </w:rPr>
        <w:t>А</w:t>
      </w:r>
      <w:r w:rsidRPr="00AC14D5">
        <w:rPr>
          <w:rFonts w:eastAsia="Calibri"/>
          <w:sz w:val="28"/>
          <w:szCs w:val="28"/>
        </w:rPr>
        <w:t>1 – Схема товароведной экспертизы качества колбасных изделий</w:t>
      </w:r>
    </w:p>
    <w:p w:rsidR="006E15F2" w:rsidRPr="00AC14D5" w:rsidRDefault="006E15F2" w:rsidP="006E15F2">
      <w:pPr>
        <w:ind w:firstLine="709"/>
        <w:jc w:val="both"/>
        <w:rPr>
          <w:sz w:val="28"/>
          <w:szCs w:val="28"/>
        </w:rPr>
      </w:pPr>
      <w:r w:rsidRPr="00AC14D5">
        <w:rPr>
          <w:sz w:val="28"/>
          <w:szCs w:val="28"/>
        </w:rPr>
        <w:lastRenderedPageBreak/>
        <w:t>Рисунки следует размещать так, чтобы их можно было рассматривать без поворота курсовой работы, или с поворотом по часовой стрелке.</w:t>
      </w:r>
    </w:p>
    <w:p w:rsidR="00AC14D5" w:rsidRPr="00AC14D5" w:rsidRDefault="00AC14D5" w:rsidP="00AC1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Таблицы</w:t>
      </w:r>
      <w:r w:rsidRPr="00AC14D5">
        <w:rPr>
          <w:sz w:val="28"/>
          <w:szCs w:val="28"/>
        </w:rPr>
        <w:t xml:space="preserve"> следует нумеровать арабскими цифрами сквозной нумерацией</w:t>
      </w:r>
      <w:r>
        <w:rPr>
          <w:sz w:val="28"/>
          <w:szCs w:val="28"/>
        </w:rPr>
        <w:t xml:space="preserve"> в пределах одного приложения</w:t>
      </w:r>
      <w:r w:rsidR="0018208F" w:rsidRPr="0018208F">
        <w:rPr>
          <w:sz w:val="28"/>
          <w:szCs w:val="28"/>
        </w:rPr>
        <w:t xml:space="preserve"> </w:t>
      </w:r>
      <w:r w:rsidR="0018208F" w:rsidRPr="00AC14D5">
        <w:rPr>
          <w:sz w:val="28"/>
          <w:szCs w:val="28"/>
        </w:rPr>
        <w:t>с добавлением перед цифрой обозначения приложения</w:t>
      </w:r>
      <w:r w:rsidRPr="00AC14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14D5" w:rsidRDefault="00AC14D5" w:rsidP="0018208F">
      <w:pPr>
        <w:ind w:firstLine="709"/>
        <w:jc w:val="both"/>
        <w:rPr>
          <w:sz w:val="28"/>
          <w:szCs w:val="28"/>
        </w:rPr>
      </w:pPr>
      <w:r w:rsidRPr="0018208F">
        <w:rPr>
          <w:sz w:val="28"/>
          <w:szCs w:val="28"/>
        </w:rPr>
        <w:t>Название таблицы следует помещать над таблицей слева, без абзацного отступа в одну строку с ее номером через тире. На все таблицы должна быть ссылка в работе. При ссылке следует писать слово «таблица» с указанием ее номера. Например: «Показатели представлены  в таблице 1</w:t>
      </w:r>
      <w:r w:rsidR="0018208F">
        <w:rPr>
          <w:sz w:val="28"/>
          <w:szCs w:val="28"/>
        </w:rPr>
        <w:t xml:space="preserve"> приложения</w:t>
      </w:r>
      <w:proofErr w:type="gramStart"/>
      <w:r w:rsidR="0018208F">
        <w:rPr>
          <w:sz w:val="28"/>
          <w:szCs w:val="28"/>
        </w:rPr>
        <w:t xml:space="preserve"> В</w:t>
      </w:r>
      <w:proofErr w:type="gramEnd"/>
      <w:r w:rsidRPr="0018208F">
        <w:rPr>
          <w:sz w:val="28"/>
          <w:szCs w:val="28"/>
        </w:rPr>
        <w:t>».</w:t>
      </w:r>
    </w:p>
    <w:p w:rsidR="0018208F" w:rsidRPr="0018208F" w:rsidRDefault="0018208F" w:rsidP="0018208F">
      <w:pPr>
        <w:ind w:firstLine="709"/>
        <w:jc w:val="both"/>
        <w:rPr>
          <w:i/>
          <w:sz w:val="28"/>
          <w:szCs w:val="28"/>
        </w:rPr>
      </w:pPr>
      <w:r w:rsidRPr="0018208F">
        <w:rPr>
          <w:i/>
          <w:sz w:val="28"/>
          <w:szCs w:val="28"/>
        </w:rPr>
        <w:t>Например:</w:t>
      </w:r>
    </w:p>
    <w:p w:rsidR="00AC14D5" w:rsidRDefault="00AC14D5" w:rsidP="00AC14D5"/>
    <w:p w:rsidR="00AC14D5" w:rsidRPr="00AC14D5" w:rsidRDefault="00AC14D5" w:rsidP="00AC14D5">
      <w:pPr>
        <w:jc w:val="right"/>
        <w:rPr>
          <w:sz w:val="28"/>
          <w:szCs w:val="28"/>
        </w:rPr>
      </w:pPr>
      <w:r w:rsidRPr="00AC14D5">
        <w:rPr>
          <w:sz w:val="28"/>
          <w:szCs w:val="28"/>
        </w:rPr>
        <w:t xml:space="preserve">ПРИЛОЖЕНИЕ </w:t>
      </w:r>
      <w:proofErr w:type="gramStart"/>
      <w:r w:rsidR="0018208F">
        <w:rPr>
          <w:sz w:val="28"/>
          <w:szCs w:val="28"/>
        </w:rPr>
        <w:t>В</w:t>
      </w:r>
      <w:proofErr w:type="gramEnd"/>
    </w:p>
    <w:p w:rsidR="00AC14D5" w:rsidRPr="00AC14D5" w:rsidRDefault="00AC14D5" w:rsidP="00AC14D5">
      <w:pPr>
        <w:jc w:val="right"/>
        <w:rPr>
          <w:sz w:val="28"/>
          <w:szCs w:val="28"/>
        </w:rPr>
      </w:pPr>
    </w:p>
    <w:p w:rsidR="00AC14D5" w:rsidRPr="00AC14D5" w:rsidRDefault="00AC14D5" w:rsidP="00AC14D5">
      <w:pPr>
        <w:jc w:val="center"/>
        <w:rPr>
          <w:sz w:val="28"/>
          <w:szCs w:val="28"/>
        </w:rPr>
      </w:pPr>
      <w:r w:rsidRPr="00AC14D5">
        <w:rPr>
          <w:sz w:val="28"/>
          <w:szCs w:val="28"/>
        </w:rPr>
        <w:t>Основные дефекты женских колготок</w:t>
      </w:r>
    </w:p>
    <w:p w:rsidR="00AC14D5" w:rsidRPr="00AC14D5" w:rsidRDefault="00AC14D5" w:rsidP="00AC14D5">
      <w:pPr>
        <w:rPr>
          <w:sz w:val="28"/>
          <w:szCs w:val="28"/>
        </w:rPr>
      </w:pPr>
    </w:p>
    <w:p w:rsidR="00AC14D5" w:rsidRPr="00AC14D5" w:rsidRDefault="00AC14D5" w:rsidP="0018208F">
      <w:pPr>
        <w:spacing w:line="360" w:lineRule="auto"/>
        <w:jc w:val="both"/>
        <w:rPr>
          <w:sz w:val="28"/>
          <w:szCs w:val="28"/>
        </w:rPr>
      </w:pPr>
      <w:r w:rsidRPr="00AC14D5">
        <w:rPr>
          <w:sz w:val="28"/>
          <w:szCs w:val="28"/>
        </w:rPr>
        <w:t xml:space="preserve">Таблица </w:t>
      </w:r>
      <w:r w:rsidR="0018208F">
        <w:rPr>
          <w:sz w:val="28"/>
          <w:szCs w:val="28"/>
        </w:rPr>
        <w:t>В</w:t>
      </w:r>
      <w:proofErr w:type="gramStart"/>
      <w:r w:rsidRPr="00AC14D5">
        <w:rPr>
          <w:sz w:val="28"/>
          <w:szCs w:val="28"/>
        </w:rPr>
        <w:t>1</w:t>
      </w:r>
      <w:proofErr w:type="gramEnd"/>
      <w:r w:rsidRPr="00AC14D5">
        <w:rPr>
          <w:sz w:val="28"/>
          <w:szCs w:val="28"/>
        </w:rPr>
        <w:t xml:space="preserve"> – Основные дефекты женских колготок производственного и непроизводственного характера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7258"/>
      </w:tblGrid>
      <w:tr w:rsidR="00AC14D5" w:rsidRPr="00AC14D5" w:rsidTr="00F71F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C14D5" w:rsidRPr="00AC14D5" w:rsidRDefault="00AC14D5" w:rsidP="00AC14D5">
            <w:pPr>
              <w:jc w:val="center"/>
            </w:pPr>
            <w:r w:rsidRPr="00AC14D5">
              <w:t>Наименование дефекта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C14D5" w:rsidRPr="00AC14D5" w:rsidRDefault="00AC14D5" w:rsidP="00AC14D5">
            <w:pPr>
              <w:jc w:val="center"/>
            </w:pPr>
            <w:r w:rsidRPr="00AC14D5">
              <w:t>Причины возникновения</w:t>
            </w:r>
          </w:p>
        </w:tc>
      </w:tr>
      <w:tr w:rsidR="00AC14D5" w:rsidRPr="00AC14D5" w:rsidTr="00F71F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C14D5" w:rsidRPr="00AC14D5" w:rsidRDefault="00AC14D5" w:rsidP="00AC14D5">
            <w:pPr>
              <w:jc w:val="center"/>
              <w:rPr>
                <w:sz w:val="20"/>
                <w:szCs w:val="20"/>
              </w:rPr>
            </w:pPr>
            <w:r w:rsidRPr="00AC14D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C14D5" w:rsidRPr="00AC14D5" w:rsidRDefault="00AC14D5" w:rsidP="00AC14D5">
            <w:pPr>
              <w:jc w:val="center"/>
              <w:rPr>
                <w:sz w:val="20"/>
                <w:szCs w:val="20"/>
              </w:rPr>
            </w:pPr>
            <w:r w:rsidRPr="00AC14D5">
              <w:rPr>
                <w:sz w:val="20"/>
                <w:szCs w:val="20"/>
              </w:rPr>
              <w:t>2</w:t>
            </w:r>
          </w:p>
        </w:tc>
      </w:tr>
      <w:tr w:rsidR="00AC14D5" w:rsidRPr="00AC14D5" w:rsidTr="00F71F4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C14D5" w:rsidRPr="00AC14D5" w:rsidRDefault="00AC14D5" w:rsidP="0018208F">
            <w:pPr>
              <w:jc w:val="center"/>
            </w:pPr>
            <w:r w:rsidRPr="00AC14D5">
              <w:t>Дефекты производственного характера</w:t>
            </w:r>
          </w:p>
        </w:tc>
      </w:tr>
      <w:tr w:rsidR="00AC14D5" w:rsidRPr="00AC14D5" w:rsidTr="00F71F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C14D5" w:rsidRPr="00AC14D5" w:rsidRDefault="00AC14D5" w:rsidP="0018208F">
            <w:pPr>
              <w:ind w:left="150" w:right="154"/>
              <w:jc w:val="both"/>
            </w:pPr>
            <w:r w:rsidRPr="00AC14D5">
              <w:t>Дефекты пряжи и нитей:</w:t>
            </w:r>
          </w:p>
          <w:p w:rsidR="00AC14D5" w:rsidRPr="00AC14D5" w:rsidRDefault="00AC14D5" w:rsidP="0018208F">
            <w:pPr>
              <w:ind w:left="150" w:right="154"/>
              <w:jc w:val="both"/>
            </w:pPr>
            <w:r w:rsidRPr="00AC14D5">
              <w:t>Утолщенные и утоненные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C14D5" w:rsidRPr="00AC14D5" w:rsidRDefault="00AC14D5" w:rsidP="0018208F">
            <w:pPr>
              <w:ind w:left="150" w:right="154"/>
              <w:jc w:val="both"/>
            </w:pPr>
            <w:r w:rsidRPr="00AC14D5">
              <w:t xml:space="preserve">Из-за </w:t>
            </w:r>
            <w:proofErr w:type="spellStart"/>
            <w:r w:rsidRPr="00AC14D5">
              <w:t>неровноты</w:t>
            </w:r>
            <w:proofErr w:type="spellEnd"/>
            <w:r w:rsidRPr="00AC14D5">
              <w:t xml:space="preserve"> нитей по толщине (линейной плотности), провязывания двух нитей вместо одной, в случае обрыва одной из нитей при вязании полотна в два и более конца</w:t>
            </w:r>
          </w:p>
        </w:tc>
      </w:tr>
      <w:tr w:rsidR="0018208F" w:rsidRPr="00AC14D5" w:rsidTr="00F71F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8208F" w:rsidRPr="00AC14D5" w:rsidRDefault="0018208F" w:rsidP="0018208F">
            <w:pPr>
              <w:ind w:left="150" w:right="15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8208F" w:rsidRPr="00AC14D5" w:rsidRDefault="0018208F" w:rsidP="0018208F">
            <w:pPr>
              <w:ind w:left="150"/>
              <w:jc w:val="both"/>
            </w:pPr>
          </w:p>
        </w:tc>
      </w:tr>
    </w:tbl>
    <w:p w:rsidR="00AC14D5" w:rsidRDefault="00AC14D5" w:rsidP="00AC14D5"/>
    <w:p w:rsidR="00AC14D5" w:rsidRPr="00AC14D5" w:rsidRDefault="00AC14D5" w:rsidP="00AC14D5"/>
    <w:p w:rsidR="0018208F" w:rsidRPr="0018208F" w:rsidRDefault="0018208F" w:rsidP="0018208F">
      <w:pPr>
        <w:ind w:firstLine="709"/>
        <w:jc w:val="both"/>
        <w:rPr>
          <w:b/>
          <w:sz w:val="28"/>
          <w:szCs w:val="28"/>
        </w:rPr>
      </w:pPr>
      <w:r w:rsidRPr="0032498D">
        <w:rPr>
          <w:b/>
          <w:sz w:val="28"/>
          <w:szCs w:val="28"/>
          <w:highlight w:val="yellow"/>
        </w:rPr>
        <w:t>ВЫПОЛНИТЬ ЗАДАНИЕ</w:t>
      </w:r>
    </w:p>
    <w:p w:rsidR="0018208F" w:rsidRDefault="0018208F" w:rsidP="0018208F">
      <w:pPr>
        <w:ind w:firstLine="709"/>
        <w:jc w:val="both"/>
        <w:rPr>
          <w:sz w:val="28"/>
          <w:szCs w:val="28"/>
        </w:rPr>
      </w:pPr>
      <w:r w:rsidRPr="0018208F">
        <w:rPr>
          <w:sz w:val="28"/>
          <w:szCs w:val="28"/>
        </w:rPr>
        <w:t xml:space="preserve">1. </w:t>
      </w:r>
      <w:r>
        <w:rPr>
          <w:sz w:val="28"/>
          <w:szCs w:val="28"/>
        </w:rPr>
        <w:t>Продумать, какие приложения могут быть в курсовой работе.</w:t>
      </w:r>
    </w:p>
    <w:p w:rsidR="0018208F" w:rsidRDefault="0018208F" w:rsidP="00182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Составить перечень приложений.</w:t>
      </w:r>
    </w:p>
    <w:p w:rsidR="0018208F" w:rsidRDefault="0018208F" w:rsidP="00182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Таблицы из ГОСТа с требованиями к качеству товаров вынести в приложения, оформить приложения в соответствии с требованиями.</w:t>
      </w:r>
    </w:p>
    <w:p w:rsidR="0018208F" w:rsidRPr="0018208F" w:rsidRDefault="009710FA" w:rsidP="00182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08F">
        <w:rPr>
          <w:sz w:val="28"/>
          <w:szCs w:val="28"/>
        </w:rPr>
        <w:t>. Сделать фото образцов товаров для экспертизы, поместить их в приложение В.</w:t>
      </w:r>
    </w:p>
    <w:p w:rsidR="0018208F" w:rsidRPr="0018208F" w:rsidRDefault="0018208F" w:rsidP="0018208F">
      <w:pPr>
        <w:ind w:firstLine="709"/>
        <w:jc w:val="both"/>
        <w:rPr>
          <w:sz w:val="28"/>
          <w:szCs w:val="28"/>
        </w:rPr>
      </w:pPr>
    </w:p>
    <w:p w:rsidR="0018208F" w:rsidRPr="0018208F" w:rsidRDefault="0018208F" w:rsidP="0018208F">
      <w:pPr>
        <w:ind w:firstLine="709"/>
        <w:jc w:val="both"/>
        <w:rPr>
          <w:sz w:val="28"/>
          <w:szCs w:val="28"/>
        </w:rPr>
      </w:pPr>
    </w:p>
    <w:p w:rsidR="0018208F" w:rsidRPr="0018208F" w:rsidRDefault="0018208F" w:rsidP="0018208F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8208F">
        <w:rPr>
          <w:rFonts w:eastAsiaTheme="minorHAnsi"/>
          <w:sz w:val="28"/>
          <w:szCs w:val="28"/>
          <w:highlight w:val="yellow"/>
          <w:lang w:eastAsia="en-US"/>
        </w:rPr>
        <w:t>Документ</w:t>
      </w:r>
      <w:r w:rsidRPr="0018208F">
        <w:rPr>
          <w:rFonts w:eastAsiaTheme="minorHAnsi"/>
          <w:sz w:val="28"/>
          <w:szCs w:val="28"/>
          <w:lang w:eastAsia="en-US"/>
        </w:rPr>
        <w:t xml:space="preserve"> подписать: </w:t>
      </w:r>
      <w:r w:rsidRPr="0018208F">
        <w:rPr>
          <w:rFonts w:eastAsiaTheme="minorHAnsi"/>
          <w:i/>
          <w:sz w:val="28"/>
          <w:szCs w:val="28"/>
          <w:highlight w:val="yellow"/>
          <w:lang w:eastAsia="en-US"/>
        </w:rPr>
        <w:t>Фамилия</w:t>
      </w:r>
      <w:r w:rsidRPr="0018208F">
        <w:rPr>
          <w:rFonts w:eastAsiaTheme="minorHAnsi"/>
          <w:sz w:val="28"/>
          <w:szCs w:val="28"/>
          <w:highlight w:val="yellow"/>
          <w:lang w:eastAsia="en-US"/>
        </w:rPr>
        <w:t xml:space="preserve"> Курсовая работа </w:t>
      </w:r>
      <w:r w:rsidRPr="0018208F">
        <w:rPr>
          <w:rFonts w:eastAsiaTheme="minorHAnsi"/>
          <w:i/>
          <w:sz w:val="28"/>
          <w:szCs w:val="28"/>
          <w:highlight w:val="yellow"/>
          <w:lang w:eastAsia="en-US"/>
        </w:rPr>
        <w:t>дата</w:t>
      </w:r>
    </w:p>
    <w:p w:rsidR="0018208F" w:rsidRPr="0018208F" w:rsidRDefault="0018208F" w:rsidP="001820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208F">
        <w:rPr>
          <w:rFonts w:eastAsiaTheme="minorHAnsi"/>
          <w:sz w:val="28"/>
          <w:szCs w:val="28"/>
          <w:lang w:eastAsia="en-US"/>
        </w:rPr>
        <w:t xml:space="preserve">Отправить на электронную почту </w:t>
      </w:r>
      <w:hyperlink r:id="rId8" w:history="1">
        <w:r w:rsidRPr="0018208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umr</w:t>
        </w:r>
        <w:r w:rsidRPr="0018208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128@</w:t>
        </w:r>
        <w:r w:rsidRPr="0018208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18208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18208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 w:rsidRPr="0018208F">
        <w:rPr>
          <w:rFonts w:eastAsiaTheme="minorHAnsi"/>
          <w:sz w:val="28"/>
          <w:szCs w:val="28"/>
          <w:lang w:eastAsia="en-US"/>
        </w:rPr>
        <w:t xml:space="preserve"> </w:t>
      </w:r>
      <w:r w:rsidRPr="0018208F">
        <w:rPr>
          <w:rFonts w:eastAsiaTheme="minorHAnsi"/>
          <w:sz w:val="28"/>
          <w:szCs w:val="28"/>
          <w:highlight w:val="yellow"/>
          <w:lang w:eastAsia="en-US"/>
        </w:rPr>
        <w:t xml:space="preserve">до 16.00 </w:t>
      </w:r>
      <w:r w:rsidR="0032498D">
        <w:rPr>
          <w:rFonts w:eastAsiaTheme="minorHAnsi"/>
          <w:sz w:val="28"/>
          <w:szCs w:val="28"/>
          <w:highlight w:val="yellow"/>
          <w:lang w:eastAsia="en-US"/>
        </w:rPr>
        <w:t>30</w:t>
      </w:r>
      <w:r w:rsidRPr="0018208F">
        <w:rPr>
          <w:rFonts w:eastAsiaTheme="minorHAnsi"/>
          <w:sz w:val="28"/>
          <w:szCs w:val="28"/>
          <w:highlight w:val="yellow"/>
          <w:lang w:eastAsia="en-US"/>
        </w:rPr>
        <w:t>.0</w:t>
      </w:r>
      <w:r w:rsidR="0032498D">
        <w:rPr>
          <w:rFonts w:eastAsiaTheme="minorHAnsi"/>
          <w:sz w:val="28"/>
          <w:szCs w:val="28"/>
          <w:highlight w:val="yellow"/>
          <w:lang w:eastAsia="en-US"/>
        </w:rPr>
        <w:t>9</w:t>
      </w:r>
      <w:bookmarkStart w:id="0" w:name="_GoBack"/>
      <w:bookmarkEnd w:id="0"/>
      <w:r w:rsidRPr="0018208F">
        <w:rPr>
          <w:rFonts w:eastAsiaTheme="minorHAnsi"/>
          <w:sz w:val="28"/>
          <w:szCs w:val="28"/>
          <w:highlight w:val="yellow"/>
          <w:lang w:eastAsia="en-US"/>
        </w:rPr>
        <w:t>.2020</w:t>
      </w:r>
    </w:p>
    <w:p w:rsidR="00AC14D5" w:rsidRPr="00AC14D5" w:rsidRDefault="00AC14D5" w:rsidP="00AC14D5"/>
    <w:p w:rsidR="00AC14D5" w:rsidRDefault="00AC14D5" w:rsidP="00AC14D5"/>
    <w:p w:rsidR="00931EDB" w:rsidRPr="00AC14D5" w:rsidRDefault="00931EDB" w:rsidP="00AC14D5"/>
    <w:sectPr w:rsidR="00931EDB" w:rsidRPr="00AC14D5" w:rsidSect="00AC14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86"/>
    <w:rsid w:val="0018208F"/>
    <w:rsid w:val="00231686"/>
    <w:rsid w:val="0032498D"/>
    <w:rsid w:val="004414FB"/>
    <w:rsid w:val="00532187"/>
    <w:rsid w:val="006E15F2"/>
    <w:rsid w:val="00931EDB"/>
    <w:rsid w:val="009710FA"/>
    <w:rsid w:val="00AC14D5"/>
    <w:rsid w:val="00A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r128@mail.ru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edulib.ru/storage.aspx/HTML/001/001/B3172/img/B3172p450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loud.mail.ru/public/2zTP/2juEXXQ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2020-04-02T05:13:00Z</dcterms:created>
  <dcterms:modified xsi:type="dcterms:W3CDTF">2020-09-21T15:55:00Z</dcterms:modified>
</cp:coreProperties>
</file>