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8B" w:rsidRPr="00074C2D" w:rsidRDefault="00F83C8B" w:rsidP="00F83C8B">
      <w:pPr>
        <w:jc w:val="center"/>
        <w:rPr>
          <w:rFonts w:ascii="Times New Roman" w:hAnsi="Times New Roman" w:cs="Times New Roman"/>
          <w:b/>
          <w:sz w:val="28"/>
          <w:szCs w:val="28"/>
        </w:rPr>
      </w:pPr>
      <w:r w:rsidRPr="00074C2D">
        <w:rPr>
          <w:rFonts w:ascii="Times New Roman" w:hAnsi="Times New Roman" w:cs="Times New Roman"/>
          <w:b/>
          <w:sz w:val="28"/>
          <w:szCs w:val="28"/>
        </w:rPr>
        <w:t xml:space="preserve">ЗАДАНИЕ на </w:t>
      </w:r>
      <w:r w:rsidR="003A1EE2">
        <w:rPr>
          <w:rFonts w:ascii="Times New Roman" w:hAnsi="Times New Roman" w:cs="Times New Roman"/>
          <w:b/>
          <w:sz w:val="28"/>
          <w:szCs w:val="28"/>
        </w:rPr>
        <w:t>29</w:t>
      </w:r>
      <w:r w:rsidRPr="003A1EE2">
        <w:rPr>
          <w:rFonts w:ascii="Times New Roman" w:hAnsi="Times New Roman" w:cs="Times New Roman"/>
          <w:b/>
          <w:sz w:val="28"/>
          <w:szCs w:val="28"/>
        </w:rPr>
        <w:t>.0</w:t>
      </w:r>
      <w:r w:rsidR="003A1EE2">
        <w:rPr>
          <w:rFonts w:ascii="Times New Roman" w:hAnsi="Times New Roman" w:cs="Times New Roman"/>
          <w:b/>
          <w:sz w:val="28"/>
          <w:szCs w:val="28"/>
        </w:rPr>
        <w:t>9</w:t>
      </w:r>
      <w:r w:rsidRPr="003A1EE2">
        <w:rPr>
          <w:rFonts w:ascii="Times New Roman" w:hAnsi="Times New Roman" w:cs="Times New Roman"/>
          <w:b/>
          <w:sz w:val="28"/>
          <w:szCs w:val="28"/>
        </w:rPr>
        <w:t>.2020</w:t>
      </w:r>
      <w:r>
        <w:rPr>
          <w:rFonts w:ascii="Times New Roman" w:hAnsi="Times New Roman" w:cs="Times New Roman"/>
          <w:b/>
          <w:sz w:val="28"/>
          <w:szCs w:val="28"/>
        </w:rPr>
        <w:t xml:space="preserve"> (</w:t>
      </w:r>
      <w:r w:rsidR="003A1EE2">
        <w:rPr>
          <w:rFonts w:ascii="Times New Roman" w:hAnsi="Times New Roman" w:cs="Times New Roman"/>
          <w:b/>
          <w:sz w:val="28"/>
          <w:szCs w:val="28"/>
        </w:rPr>
        <w:t>первая</w:t>
      </w:r>
      <w:r>
        <w:rPr>
          <w:rFonts w:ascii="Times New Roman" w:hAnsi="Times New Roman" w:cs="Times New Roman"/>
          <w:b/>
          <w:sz w:val="28"/>
          <w:szCs w:val="28"/>
        </w:rPr>
        <w:t xml:space="preserve"> пара)</w:t>
      </w:r>
    </w:p>
    <w:p w:rsidR="00F83C8B" w:rsidRPr="00074C2D" w:rsidRDefault="00F83C8B" w:rsidP="00F83C8B">
      <w:pPr>
        <w:jc w:val="center"/>
        <w:rPr>
          <w:rFonts w:ascii="Times New Roman" w:hAnsi="Times New Roman" w:cs="Times New Roman"/>
          <w:b/>
          <w:sz w:val="28"/>
          <w:szCs w:val="28"/>
        </w:rPr>
      </w:pPr>
      <w:r w:rsidRPr="00074C2D">
        <w:rPr>
          <w:rFonts w:ascii="Times New Roman" w:hAnsi="Times New Roman" w:cs="Times New Roman"/>
          <w:b/>
          <w:sz w:val="28"/>
          <w:szCs w:val="28"/>
        </w:rPr>
        <w:t>МДК.02.01 ОЦЕНКА КАЧЕСТВА ТОВАРОВ И ОСНОВЫ ЭКСПЕРТИЗЫ</w:t>
      </w:r>
    </w:p>
    <w:p w:rsidR="00F83C8B" w:rsidRDefault="00F83C8B" w:rsidP="00F83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студенты группы </w:t>
      </w:r>
      <w:r w:rsidR="00EF43C1">
        <w:rPr>
          <w:rFonts w:ascii="Times New Roman" w:hAnsi="Times New Roman" w:cs="Times New Roman"/>
          <w:sz w:val="28"/>
          <w:szCs w:val="28"/>
        </w:rPr>
        <w:t>3</w:t>
      </w:r>
      <w:r>
        <w:rPr>
          <w:rFonts w:ascii="Times New Roman" w:hAnsi="Times New Roman" w:cs="Times New Roman"/>
          <w:sz w:val="28"/>
          <w:szCs w:val="28"/>
        </w:rPr>
        <w:t xml:space="preserve">-21з! Выполненные задания отправлять на электронную почту </w:t>
      </w:r>
      <w:hyperlink r:id="rId6" w:history="1">
        <w:r w:rsidRPr="00B408E7">
          <w:rPr>
            <w:rStyle w:val="a3"/>
            <w:rFonts w:ascii="Times New Roman" w:hAnsi="Times New Roman" w:cs="Times New Roman"/>
            <w:sz w:val="28"/>
            <w:szCs w:val="28"/>
            <w:lang w:val="en-US"/>
          </w:rPr>
          <w:t>umr</w:t>
        </w:r>
        <w:r w:rsidRPr="00B408E7">
          <w:rPr>
            <w:rStyle w:val="a3"/>
            <w:rFonts w:ascii="Times New Roman" w:hAnsi="Times New Roman" w:cs="Times New Roman"/>
            <w:sz w:val="28"/>
            <w:szCs w:val="28"/>
          </w:rPr>
          <w:t>128@</w:t>
        </w:r>
        <w:r w:rsidRPr="00B408E7">
          <w:rPr>
            <w:rStyle w:val="a3"/>
            <w:rFonts w:ascii="Times New Roman" w:hAnsi="Times New Roman" w:cs="Times New Roman"/>
            <w:sz w:val="28"/>
            <w:szCs w:val="28"/>
            <w:lang w:val="en-US"/>
          </w:rPr>
          <w:t>mail</w:t>
        </w:r>
        <w:r w:rsidRPr="00B408E7">
          <w:rPr>
            <w:rStyle w:val="a3"/>
            <w:rFonts w:ascii="Times New Roman" w:hAnsi="Times New Roman" w:cs="Times New Roman"/>
            <w:sz w:val="28"/>
            <w:szCs w:val="28"/>
          </w:rPr>
          <w:t>.</w:t>
        </w:r>
        <w:proofErr w:type="spellStart"/>
        <w:r w:rsidRPr="00B408E7">
          <w:rPr>
            <w:rStyle w:val="a3"/>
            <w:rFonts w:ascii="Times New Roman" w:hAnsi="Times New Roman" w:cs="Times New Roman"/>
            <w:sz w:val="28"/>
            <w:szCs w:val="28"/>
            <w:lang w:val="en-US"/>
          </w:rPr>
          <w:t>ru</w:t>
        </w:r>
        <w:proofErr w:type="spellEnd"/>
      </w:hyperlink>
      <w:r w:rsidRPr="00C71877">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295EAF">
        <w:rPr>
          <w:rFonts w:ascii="Times New Roman" w:hAnsi="Times New Roman" w:cs="Times New Roman"/>
          <w:b/>
          <w:sz w:val="28"/>
          <w:szCs w:val="28"/>
        </w:rPr>
        <w:t xml:space="preserve">8.00 </w:t>
      </w:r>
      <w:r w:rsidR="003A1EE2">
        <w:rPr>
          <w:rFonts w:ascii="Times New Roman" w:hAnsi="Times New Roman" w:cs="Times New Roman"/>
          <w:b/>
          <w:sz w:val="28"/>
          <w:szCs w:val="28"/>
        </w:rPr>
        <w:t>30</w:t>
      </w:r>
      <w:r w:rsidRPr="003A1EE2">
        <w:rPr>
          <w:rFonts w:ascii="Times New Roman" w:hAnsi="Times New Roman" w:cs="Times New Roman"/>
          <w:b/>
          <w:sz w:val="28"/>
          <w:szCs w:val="28"/>
        </w:rPr>
        <w:t>.0</w:t>
      </w:r>
      <w:r w:rsidR="003A1EE2">
        <w:rPr>
          <w:rFonts w:ascii="Times New Roman" w:hAnsi="Times New Roman" w:cs="Times New Roman"/>
          <w:b/>
          <w:sz w:val="28"/>
          <w:szCs w:val="28"/>
        </w:rPr>
        <w:t>9</w:t>
      </w:r>
      <w:r w:rsidRPr="003A1EE2">
        <w:rPr>
          <w:rFonts w:ascii="Times New Roman" w:hAnsi="Times New Roman" w:cs="Times New Roman"/>
          <w:b/>
          <w:sz w:val="28"/>
          <w:szCs w:val="28"/>
        </w:rPr>
        <w:t>.2020</w:t>
      </w:r>
      <w:r>
        <w:rPr>
          <w:rFonts w:ascii="Times New Roman" w:hAnsi="Times New Roman" w:cs="Times New Roman"/>
          <w:sz w:val="28"/>
          <w:szCs w:val="28"/>
        </w:rPr>
        <w:t>.</w:t>
      </w:r>
    </w:p>
    <w:p w:rsidR="00F83C8B" w:rsidRDefault="00F83C8B" w:rsidP="006A58F2">
      <w:pPr>
        <w:spacing w:after="0" w:line="240" w:lineRule="auto"/>
        <w:ind w:firstLine="709"/>
        <w:jc w:val="both"/>
        <w:rPr>
          <w:rFonts w:ascii="Times New Roman" w:hAnsi="Times New Roman" w:cs="Times New Roman"/>
          <w:sz w:val="28"/>
          <w:szCs w:val="28"/>
        </w:rPr>
      </w:pPr>
      <w:r w:rsidRPr="005E1F7F">
        <w:rPr>
          <w:rFonts w:ascii="Times New Roman" w:hAnsi="Times New Roman" w:cs="Times New Roman"/>
          <w:b/>
          <w:sz w:val="28"/>
          <w:szCs w:val="28"/>
        </w:rPr>
        <w:t>Документ подписать</w:t>
      </w:r>
      <w:r>
        <w:rPr>
          <w:rFonts w:ascii="Times New Roman" w:hAnsi="Times New Roman" w:cs="Times New Roman"/>
          <w:sz w:val="28"/>
          <w:szCs w:val="28"/>
        </w:rPr>
        <w:t xml:space="preserve">: </w:t>
      </w:r>
      <w:r w:rsidR="00EF43C1">
        <w:rPr>
          <w:rFonts w:ascii="Times New Roman" w:hAnsi="Times New Roman" w:cs="Times New Roman"/>
          <w:sz w:val="28"/>
          <w:szCs w:val="28"/>
        </w:rPr>
        <w:t>3</w:t>
      </w:r>
      <w:r>
        <w:rPr>
          <w:rFonts w:ascii="Times New Roman" w:hAnsi="Times New Roman" w:cs="Times New Roman"/>
          <w:sz w:val="28"/>
          <w:szCs w:val="28"/>
        </w:rPr>
        <w:t xml:space="preserve">-21з </w:t>
      </w:r>
      <w:r w:rsidRPr="00C71877">
        <w:rPr>
          <w:rFonts w:ascii="Times New Roman" w:hAnsi="Times New Roman" w:cs="Times New Roman"/>
          <w:i/>
          <w:sz w:val="28"/>
          <w:szCs w:val="28"/>
        </w:rPr>
        <w:t>Фамилия</w:t>
      </w:r>
      <w:r>
        <w:rPr>
          <w:rFonts w:ascii="Times New Roman" w:hAnsi="Times New Roman" w:cs="Times New Roman"/>
          <w:sz w:val="28"/>
          <w:szCs w:val="28"/>
        </w:rPr>
        <w:t xml:space="preserve"> МДК.02.01 </w:t>
      </w:r>
      <w:r w:rsidR="003A1EE2">
        <w:rPr>
          <w:rFonts w:ascii="Times New Roman" w:hAnsi="Times New Roman" w:cs="Times New Roman"/>
          <w:sz w:val="28"/>
          <w:szCs w:val="28"/>
        </w:rPr>
        <w:t>29.09</w:t>
      </w:r>
      <w:r>
        <w:rPr>
          <w:rFonts w:ascii="Times New Roman" w:hAnsi="Times New Roman" w:cs="Times New Roman"/>
          <w:sz w:val="28"/>
          <w:szCs w:val="28"/>
        </w:rPr>
        <w:t>.</w:t>
      </w:r>
    </w:p>
    <w:p w:rsidR="005E1F7F" w:rsidRDefault="005E1F7F" w:rsidP="006A58F2">
      <w:pPr>
        <w:spacing w:after="0" w:line="240" w:lineRule="auto"/>
      </w:pPr>
    </w:p>
    <w:p w:rsidR="003A1EE2" w:rsidRDefault="003A1EE2" w:rsidP="006A58F2">
      <w:pPr>
        <w:spacing w:after="0" w:line="240" w:lineRule="auto"/>
      </w:pPr>
      <w:bookmarkStart w:id="0" w:name="_GoBack"/>
      <w:bookmarkEnd w:id="0"/>
    </w:p>
    <w:p w:rsidR="002805AA" w:rsidRPr="002805AA" w:rsidRDefault="002805AA" w:rsidP="00EF43C1">
      <w:pPr>
        <w:spacing w:after="0" w:line="240" w:lineRule="auto"/>
        <w:jc w:val="center"/>
        <w:rPr>
          <w:rFonts w:ascii="Times New Roman" w:hAnsi="Times New Roman" w:cs="Times New Roman"/>
          <w:sz w:val="28"/>
          <w:szCs w:val="28"/>
        </w:rPr>
      </w:pPr>
      <w:r w:rsidRPr="002805AA">
        <w:rPr>
          <w:rFonts w:ascii="Times New Roman" w:hAnsi="Times New Roman" w:cs="Times New Roman"/>
          <w:sz w:val="28"/>
          <w:szCs w:val="28"/>
        </w:rPr>
        <w:t>ТЕМА 3.2 КРИТЕРИИ КОНКУРЕНТОСПОСОБНОСТИ ТОВАРОВ И УСЛУГ</w:t>
      </w:r>
    </w:p>
    <w:p w:rsidR="00EF43C1" w:rsidRPr="00EF43C1" w:rsidRDefault="002805AA" w:rsidP="00EF43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Урок 5</w:t>
      </w:r>
      <w:r w:rsidR="00EF43C1">
        <w:rPr>
          <w:rFonts w:ascii="Times New Roman" w:hAnsi="Times New Roman" w:cs="Times New Roman"/>
          <w:b/>
          <w:sz w:val="28"/>
          <w:szCs w:val="28"/>
        </w:rPr>
        <w:t>3</w:t>
      </w:r>
      <w:r>
        <w:rPr>
          <w:rFonts w:ascii="Times New Roman" w:hAnsi="Times New Roman" w:cs="Times New Roman"/>
          <w:b/>
          <w:sz w:val="28"/>
          <w:szCs w:val="28"/>
        </w:rPr>
        <w:t xml:space="preserve"> </w:t>
      </w:r>
      <w:r w:rsidR="00EF43C1" w:rsidRPr="00EF43C1">
        <w:rPr>
          <w:rFonts w:ascii="Times New Roman" w:hAnsi="Times New Roman" w:cs="Times New Roman"/>
          <w:b/>
          <w:sz w:val="28"/>
          <w:szCs w:val="28"/>
        </w:rPr>
        <w:t>Порядок оценки конкурентоспособности товаров</w:t>
      </w:r>
    </w:p>
    <w:p w:rsidR="00EF43C1" w:rsidRDefault="00EF43C1" w:rsidP="00EF43C1">
      <w:pPr>
        <w:spacing w:after="0" w:line="240" w:lineRule="auto"/>
        <w:rPr>
          <w:rFonts w:ascii="Times New Roman" w:hAnsi="Times New Roman" w:cs="Times New Roman"/>
          <w:b/>
          <w:sz w:val="28"/>
          <w:szCs w:val="28"/>
        </w:rPr>
      </w:pPr>
    </w:p>
    <w:p w:rsidR="002805AA" w:rsidRPr="002805AA" w:rsidRDefault="00F83C8B" w:rsidP="006A58F2">
      <w:pPr>
        <w:spacing w:after="0" w:line="240" w:lineRule="auto"/>
        <w:ind w:firstLine="709"/>
        <w:jc w:val="both"/>
        <w:rPr>
          <w:rFonts w:ascii="Times New Roman" w:hAnsi="Times New Roman" w:cs="Times New Roman"/>
          <w:b/>
          <w:sz w:val="28"/>
          <w:szCs w:val="28"/>
        </w:rPr>
      </w:pPr>
      <w:r w:rsidRPr="00F83C8B">
        <w:rPr>
          <w:rFonts w:ascii="Times New Roman" w:hAnsi="Times New Roman" w:cs="Times New Roman"/>
          <w:b/>
          <w:sz w:val="28"/>
          <w:szCs w:val="28"/>
        </w:rPr>
        <w:t xml:space="preserve">1. </w:t>
      </w:r>
      <w:r w:rsidRPr="003A1EE2">
        <w:rPr>
          <w:rFonts w:ascii="Times New Roman" w:hAnsi="Times New Roman" w:cs="Times New Roman"/>
          <w:b/>
          <w:sz w:val="28"/>
          <w:szCs w:val="28"/>
          <w:highlight w:val="yellow"/>
        </w:rPr>
        <w:t>ИЗУЧИТЬ ТЕОРЕТИЧЕСКИЙ МАТЕРИАЛ</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Примерная последовательность проведения расчета конкурентоспособности товара следующая.</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Calibri" w:hAnsi="Times New Roman" w:cs="Times New Roman"/>
          <w:b/>
          <w:bCs/>
          <w:sz w:val="28"/>
          <w:szCs w:val="28"/>
          <w:lang w:eastAsia="ru-RU"/>
        </w:rPr>
        <w:t>1. Определяют единичные показатели конкурентоспособности.</w:t>
      </w:r>
      <w:r w:rsidRPr="003A1EE2">
        <w:rPr>
          <w:rFonts w:ascii="Times New Roman" w:eastAsia="Times New Roman" w:hAnsi="Times New Roman" w:cs="Times New Roman"/>
          <w:sz w:val="28"/>
          <w:szCs w:val="28"/>
          <w:lang w:eastAsia="ru-RU"/>
        </w:rPr>
        <w:t xml:space="preserve"> При использовании образца в качестве базы сравнения единичные показатели конкурентоспособности по i-</w:t>
      </w:r>
      <w:proofErr w:type="spellStart"/>
      <w:r w:rsidRPr="003A1EE2">
        <w:rPr>
          <w:rFonts w:ascii="Times New Roman" w:eastAsia="Times New Roman" w:hAnsi="Times New Roman" w:cs="Times New Roman"/>
          <w:sz w:val="28"/>
          <w:szCs w:val="28"/>
          <w:lang w:eastAsia="ru-RU"/>
        </w:rPr>
        <w:t>му</w:t>
      </w:r>
      <w:proofErr w:type="spellEnd"/>
      <w:r w:rsidRPr="003A1EE2">
        <w:rPr>
          <w:rFonts w:ascii="Times New Roman" w:eastAsia="Times New Roman" w:hAnsi="Times New Roman" w:cs="Times New Roman"/>
          <w:sz w:val="28"/>
          <w:szCs w:val="28"/>
          <w:lang w:eastAsia="ru-RU"/>
        </w:rPr>
        <w:t xml:space="preserve"> параметру (например, потребительным свойствам) находят по следующим формулам:</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3A1EE2">
        <w:rPr>
          <w:rFonts w:ascii="Times New Roman" w:eastAsia="Times New Roman" w:hAnsi="Times New Roman" w:cs="Times New Roman"/>
          <w:sz w:val="28"/>
          <w:szCs w:val="28"/>
          <w:lang w:val="en-US" w:eastAsia="ru-RU"/>
        </w:rPr>
        <w:t>q</w:t>
      </w:r>
      <w:r w:rsidRPr="003A1EE2">
        <w:rPr>
          <w:rFonts w:ascii="Times New Roman" w:eastAsia="Times New Roman" w:hAnsi="Times New Roman" w:cs="Times New Roman"/>
          <w:sz w:val="28"/>
          <w:szCs w:val="28"/>
          <w:vertAlign w:val="subscript"/>
          <w:lang w:val="en-US" w:eastAsia="ru-RU"/>
        </w:rPr>
        <w:t>i</w:t>
      </w:r>
      <w:proofErr w:type="gramEnd"/>
      <w:r w:rsidRPr="003A1EE2">
        <w:rPr>
          <w:rFonts w:ascii="Times New Roman" w:eastAsia="Times New Roman" w:hAnsi="Times New Roman" w:cs="Times New Roman"/>
          <w:sz w:val="28"/>
          <w:szCs w:val="28"/>
          <w:lang w:val="en-US" w:eastAsia="ru-RU"/>
        </w:rPr>
        <w:t xml:space="preserve"> = (P</w:t>
      </w:r>
      <w:r w:rsidRPr="003A1EE2">
        <w:rPr>
          <w:rFonts w:ascii="Times New Roman" w:eastAsia="Times New Roman" w:hAnsi="Times New Roman" w:cs="Times New Roman"/>
          <w:sz w:val="28"/>
          <w:szCs w:val="28"/>
          <w:vertAlign w:val="subscript"/>
          <w:lang w:val="en-US" w:eastAsia="ru-RU"/>
        </w:rPr>
        <w:t>i</w:t>
      </w:r>
      <w:r w:rsidRPr="003A1EE2">
        <w:rPr>
          <w:rFonts w:ascii="Times New Roman" w:eastAsia="Times New Roman" w:hAnsi="Times New Roman" w:cs="Times New Roman"/>
          <w:sz w:val="28"/>
          <w:szCs w:val="28"/>
          <w:lang w:val="en-US" w:eastAsia="ru-RU"/>
        </w:rPr>
        <w:t xml:space="preserve"> / P</w:t>
      </w:r>
      <w:r w:rsidRPr="003A1EE2">
        <w:rPr>
          <w:rFonts w:ascii="Times New Roman" w:eastAsia="Times New Roman" w:hAnsi="Times New Roman" w:cs="Times New Roman"/>
          <w:sz w:val="28"/>
          <w:szCs w:val="28"/>
          <w:vertAlign w:val="subscript"/>
          <w:lang w:val="en-US" w:eastAsia="ru-RU"/>
        </w:rPr>
        <w:t>i0</w:t>
      </w:r>
      <w:r w:rsidR="003A1EE2">
        <w:rPr>
          <w:rFonts w:ascii="Times New Roman" w:eastAsia="Times New Roman" w:hAnsi="Times New Roman" w:cs="Times New Roman"/>
          <w:sz w:val="28"/>
          <w:szCs w:val="28"/>
          <w:lang w:val="en-US" w:eastAsia="ru-RU"/>
        </w:rPr>
        <w:t>) * 100% (</w:t>
      </w:r>
      <w:r w:rsidRPr="003A1EE2">
        <w:rPr>
          <w:rFonts w:ascii="Times New Roman" w:eastAsia="Times New Roman" w:hAnsi="Times New Roman" w:cs="Times New Roman"/>
          <w:sz w:val="28"/>
          <w:szCs w:val="28"/>
          <w:lang w:val="en-US" w:eastAsia="ru-RU"/>
        </w:rPr>
        <w:t>1)</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3A1EE2">
        <w:rPr>
          <w:rFonts w:ascii="Times New Roman" w:eastAsia="Times New Roman" w:hAnsi="Times New Roman" w:cs="Times New Roman"/>
          <w:sz w:val="28"/>
          <w:szCs w:val="28"/>
          <w:lang w:val="en-US" w:eastAsia="ru-RU"/>
        </w:rPr>
        <w:t>q</w:t>
      </w:r>
      <w:r w:rsidRPr="003A1EE2">
        <w:rPr>
          <w:rFonts w:ascii="Times New Roman" w:eastAsia="Times New Roman" w:hAnsi="Times New Roman" w:cs="Times New Roman"/>
          <w:sz w:val="28"/>
          <w:szCs w:val="28"/>
          <w:vertAlign w:val="subscript"/>
          <w:lang w:val="en-US" w:eastAsia="ru-RU"/>
        </w:rPr>
        <w:t>i</w:t>
      </w:r>
      <w:proofErr w:type="gramEnd"/>
      <w:r w:rsidRPr="003A1EE2">
        <w:rPr>
          <w:rFonts w:ascii="Times New Roman" w:eastAsia="Times New Roman" w:hAnsi="Times New Roman" w:cs="Times New Roman"/>
          <w:sz w:val="28"/>
          <w:szCs w:val="28"/>
          <w:lang w:val="en-US" w:eastAsia="ru-RU"/>
        </w:rPr>
        <w:t xml:space="preserve"> = (P</w:t>
      </w:r>
      <w:r w:rsidRPr="003A1EE2">
        <w:rPr>
          <w:rFonts w:ascii="Times New Roman" w:eastAsia="Times New Roman" w:hAnsi="Times New Roman" w:cs="Times New Roman"/>
          <w:sz w:val="28"/>
          <w:szCs w:val="28"/>
          <w:vertAlign w:val="subscript"/>
          <w:lang w:val="en-US" w:eastAsia="ru-RU"/>
        </w:rPr>
        <w:t>i0</w:t>
      </w:r>
      <w:r w:rsidRPr="003A1EE2">
        <w:rPr>
          <w:rFonts w:ascii="Times New Roman" w:eastAsia="Times New Roman" w:hAnsi="Times New Roman" w:cs="Times New Roman"/>
          <w:sz w:val="28"/>
          <w:szCs w:val="28"/>
          <w:lang w:val="en-US" w:eastAsia="ru-RU"/>
        </w:rPr>
        <w:t xml:space="preserve"> / P</w:t>
      </w:r>
      <w:r w:rsidRPr="003A1EE2">
        <w:rPr>
          <w:rFonts w:ascii="Times New Roman" w:eastAsia="Times New Roman" w:hAnsi="Times New Roman" w:cs="Times New Roman"/>
          <w:sz w:val="28"/>
          <w:szCs w:val="28"/>
          <w:vertAlign w:val="subscript"/>
          <w:lang w:val="en-US" w:eastAsia="ru-RU"/>
        </w:rPr>
        <w:t>i</w:t>
      </w:r>
      <w:r w:rsidR="003A1EE2">
        <w:rPr>
          <w:rFonts w:ascii="Times New Roman" w:eastAsia="Times New Roman" w:hAnsi="Times New Roman" w:cs="Times New Roman"/>
          <w:sz w:val="28"/>
          <w:szCs w:val="28"/>
          <w:lang w:val="en-US" w:eastAsia="ru-RU"/>
        </w:rPr>
        <w:t>) * 100% (</w:t>
      </w:r>
      <w:r w:rsidRPr="003A1EE2">
        <w:rPr>
          <w:rFonts w:ascii="Times New Roman" w:eastAsia="Times New Roman" w:hAnsi="Times New Roman" w:cs="Times New Roman"/>
          <w:sz w:val="28"/>
          <w:szCs w:val="28"/>
          <w:lang w:val="en-US" w:eastAsia="ru-RU"/>
        </w:rPr>
        <w:t>2)</w:t>
      </w:r>
    </w:p>
    <w:p w:rsid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 xml:space="preserve">где </w:t>
      </w:r>
      <w:proofErr w:type="spellStart"/>
      <w:r w:rsidRPr="003A1EE2">
        <w:rPr>
          <w:rFonts w:ascii="Times New Roman" w:eastAsia="Times New Roman" w:hAnsi="Times New Roman" w:cs="Times New Roman"/>
          <w:sz w:val="28"/>
          <w:szCs w:val="28"/>
          <w:lang w:eastAsia="ru-RU"/>
        </w:rPr>
        <w:t>q</w:t>
      </w:r>
      <w:r w:rsidRPr="003A1EE2">
        <w:rPr>
          <w:rFonts w:ascii="Times New Roman" w:eastAsia="Times New Roman" w:hAnsi="Times New Roman" w:cs="Times New Roman"/>
          <w:sz w:val="28"/>
          <w:szCs w:val="28"/>
          <w:vertAlign w:val="subscript"/>
          <w:lang w:eastAsia="ru-RU"/>
        </w:rPr>
        <w:t>i</w:t>
      </w:r>
      <w:proofErr w:type="spellEnd"/>
      <w:r w:rsidRPr="003A1EE2">
        <w:rPr>
          <w:rFonts w:ascii="Times New Roman" w:eastAsia="Times New Roman" w:hAnsi="Times New Roman" w:cs="Times New Roman"/>
          <w:sz w:val="28"/>
          <w:szCs w:val="28"/>
          <w:lang w:eastAsia="ru-RU"/>
        </w:rPr>
        <w:t xml:space="preserve"> — единичный показатель конкурентоспособности по i-</w:t>
      </w:r>
      <w:proofErr w:type="spellStart"/>
      <w:r w:rsidRPr="003A1EE2">
        <w:rPr>
          <w:rFonts w:ascii="Times New Roman" w:eastAsia="Times New Roman" w:hAnsi="Times New Roman" w:cs="Times New Roman"/>
          <w:sz w:val="28"/>
          <w:szCs w:val="28"/>
          <w:lang w:eastAsia="ru-RU"/>
        </w:rPr>
        <w:t>му</w:t>
      </w:r>
      <w:proofErr w:type="spellEnd"/>
      <w:r w:rsidRPr="003A1EE2">
        <w:rPr>
          <w:rFonts w:ascii="Times New Roman" w:eastAsia="Times New Roman" w:hAnsi="Times New Roman" w:cs="Times New Roman"/>
          <w:sz w:val="28"/>
          <w:szCs w:val="28"/>
          <w:lang w:eastAsia="ru-RU"/>
        </w:rPr>
        <w:t xml:space="preserve"> параметру; </w:t>
      </w:r>
    </w:p>
    <w:p w:rsid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proofErr w:type="spellStart"/>
      <w:r w:rsidRPr="003A1EE2">
        <w:rPr>
          <w:rFonts w:ascii="Times New Roman" w:eastAsia="Times New Roman" w:hAnsi="Times New Roman" w:cs="Times New Roman"/>
          <w:sz w:val="28"/>
          <w:szCs w:val="28"/>
          <w:lang w:eastAsia="ru-RU"/>
        </w:rPr>
        <w:t>Р</w:t>
      </w:r>
      <w:proofErr w:type="gramStart"/>
      <w:r w:rsidRPr="003A1EE2">
        <w:rPr>
          <w:rFonts w:ascii="Times New Roman" w:eastAsia="Times New Roman" w:hAnsi="Times New Roman" w:cs="Times New Roman"/>
          <w:sz w:val="28"/>
          <w:szCs w:val="28"/>
          <w:vertAlign w:val="subscript"/>
          <w:lang w:eastAsia="ru-RU"/>
        </w:rPr>
        <w:t>i</w:t>
      </w:r>
      <w:proofErr w:type="spellEnd"/>
      <w:proofErr w:type="gramEnd"/>
      <w:r w:rsidRPr="003A1EE2">
        <w:rPr>
          <w:rFonts w:ascii="Times New Roman" w:eastAsia="Times New Roman" w:hAnsi="Times New Roman" w:cs="Times New Roman"/>
          <w:sz w:val="28"/>
          <w:szCs w:val="28"/>
          <w:lang w:eastAsia="ru-RU"/>
        </w:rPr>
        <w:t xml:space="preserve"> — величина i-</w:t>
      </w:r>
      <w:proofErr w:type="spellStart"/>
      <w:r w:rsidRPr="003A1EE2">
        <w:rPr>
          <w:rFonts w:ascii="Times New Roman" w:eastAsia="Times New Roman" w:hAnsi="Times New Roman" w:cs="Times New Roman"/>
          <w:sz w:val="28"/>
          <w:szCs w:val="28"/>
          <w:lang w:eastAsia="ru-RU"/>
        </w:rPr>
        <w:t>го</w:t>
      </w:r>
      <w:proofErr w:type="spellEnd"/>
      <w:r w:rsidRPr="003A1EE2">
        <w:rPr>
          <w:rFonts w:ascii="Times New Roman" w:eastAsia="Times New Roman" w:hAnsi="Times New Roman" w:cs="Times New Roman"/>
          <w:sz w:val="28"/>
          <w:szCs w:val="28"/>
          <w:lang w:eastAsia="ru-RU"/>
        </w:rPr>
        <w:t xml:space="preserve"> параметра для анализируемого товара; </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Р</w:t>
      </w:r>
      <w:r w:rsidRPr="003A1EE2">
        <w:rPr>
          <w:rFonts w:ascii="Times New Roman" w:eastAsia="Times New Roman" w:hAnsi="Times New Roman" w:cs="Times New Roman"/>
          <w:sz w:val="28"/>
          <w:szCs w:val="28"/>
          <w:vertAlign w:val="subscript"/>
          <w:lang w:eastAsia="ru-RU"/>
        </w:rPr>
        <w:t>i0</w:t>
      </w:r>
      <w:r w:rsidRPr="003A1EE2">
        <w:rPr>
          <w:rFonts w:ascii="Times New Roman" w:eastAsia="Times New Roman" w:hAnsi="Times New Roman" w:cs="Times New Roman"/>
          <w:sz w:val="28"/>
          <w:szCs w:val="28"/>
          <w:lang w:eastAsia="ru-RU"/>
        </w:rPr>
        <w:t xml:space="preserve"> — величина i-</w:t>
      </w:r>
      <w:proofErr w:type="spellStart"/>
      <w:r w:rsidRPr="003A1EE2">
        <w:rPr>
          <w:rFonts w:ascii="Times New Roman" w:eastAsia="Times New Roman" w:hAnsi="Times New Roman" w:cs="Times New Roman"/>
          <w:sz w:val="28"/>
          <w:szCs w:val="28"/>
          <w:lang w:eastAsia="ru-RU"/>
        </w:rPr>
        <w:t>го</w:t>
      </w:r>
      <w:proofErr w:type="spellEnd"/>
      <w:r w:rsidRPr="003A1EE2">
        <w:rPr>
          <w:rFonts w:ascii="Times New Roman" w:eastAsia="Times New Roman" w:hAnsi="Times New Roman" w:cs="Times New Roman"/>
          <w:sz w:val="28"/>
          <w:szCs w:val="28"/>
          <w:lang w:eastAsia="ru-RU"/>
        </w:rPr>
        <w:t xml:space="preserve"> параметра для образца, взятого за базу сравнения.</w:t>
      </w:r>
    </w:p>
    <w:p w:rsidR="003A1EE2" w:rsidRDefault="003A1EE2" w:rsidP="003A1EE2">
      <w:pPr>
        <w:spacing w:after="0" w:line="240" w:lineRule="auto"/>
        <w:ind w:firstLine="709"/>
        <w:jc w:val="both"/>
        <w:rPr>
          <w:rFonts w:ascii="Times New Roman" w:eastAsia="Times New Roman" w:hAnsi="Times New Roman" w:cs="Times New Roman"/>
          <w:sz w:val="28"/>
          <w:szCs w:val="28"/>
          <w:lang w:eastAsia="ru-RU"/>
        </w:rPr>
      </w:pP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Из формул (1) и (2) используется та, в которой рост показателя соответствует улучшению параметра анализируемого товара. Когда ориентируются на нормируемые ГОСТом показатели с уточнением «не менее», применяется формула (1); если же исследуемый показатель имеет уточнение «не более», применяется формула (2).</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i/>
          <w:sz w:val="28"/>
          <w:szCs w:val="28"/>
          <w:lang w:eastAsia="ru-RU"/>
        </w:rPr>
        <w:t>Приведем пример такой оценки.</w:t>
      </w:r>
      <w:r w:rsidRPr="003A1EE2">
        <w:rPr>
          <w:rFonts w:ascii="Times New Roman" w:eastAsia="Times New Roman" w:hAnsi="Times New Roman" w:cs="Times New Roman"/>
          <w:sz w:val="28"/>
          <w:szCs w:val="28"/>
          <w:lang w:eastAsia="ru-RU"/>
        </w:rPr>
        <w:t xml:space="preserve"> Для черного байхового чая важным показателем является содержание мелочи (согласно ГОСТу 1938-90 оно не должно превышать 5%). Если в образце, взятом за базу сравнения, по результатам экспертной оценки оно составляет 3%, а в двух других (обозначим их C и D) — 2 и 4% соответственно, то для расчета единичных показателей по этому параметру следует взять формулу (2), так как повышение содержания мелочи ухудшает качество чая.</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Тогда</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proofErr w:type="spellStart"/>
      <w:r w:rsidRPr="003A1EE2">
        <w:rPr>
          <w:rFonts w:ascii="Times New Roman" w:eastAsia="Times New Roman" w:hAnsi="Times New Roman" w:cs="Times New Roman"/>
          <w:sz w:val="28"/>
          <w:szCs w:val="28"/>
          <w:lang w:eastAsia="ru-RU"/>
        </w:rPr>
        <w:t>q</w:t>
      </w:r>
      <w:r w:rsidRPr="003A1EE2">
        <w:rPr>
          <w:rFonts w:ascii="Times New Roman" w:eastAsia="Times New Roman" w:hAnsi="Times New Roman" w:cs="Times New Roman"/>
          <w:sz w:val="28"/>
          <w:szCs w:val="28"/>
          <w:vertAlign w:val="subscript"/>
          <w:lang w:eastAsia="ru-RU"/>
        </w:rPr>
        <w:t>tC</w:t>
      </w:r>
      <w:proofErr w:type="spellEnd"/>
      <w:r w:rsidRPr="003A1EE2">
        <w:rPr>
          <w:rFonts w:ascii="Times New Roman" w:eastAsia="Times New Roman" w:hAnsi="Times New Roman" w:cs="Times New Roman"/>
          <w:sz w:val="28"/>
          <w:szCs w:val="28"/>
          <w:lang w:eastAsia="ru-RU"/>
        </w:rPr>
        <w:t xml:space="preserve"> = (3 / 2) * 100% = 150%;</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proofErr w:type="spellStart"/>
      <w:r w:rsidRPr="003A1EE2">
        <w:rPr>
          <w:rFonts w:ascii="Times New Roman" w:eastAsia="Times New Roman" w:hAnsi="Times New Roman" w:cs="Times New Roman"/>
          <w:sz w:val="28"/>
          <w:szCs w:val="28"/>
          <w:lang w:eastAsia="ru-RU"/>
        </w:rPr>
        <w:t>q</w:t>
      </w:r>
      <w:r w:rsidRPr="003A1EE2">
        <w:rPr>
          <w:rFonts w:ascii="Times New Roman" w:eastAsia="Times New Roman" w:hAnsi="Times New Roman" w:cs="Times New Roman"/>
          <w:sz w:val="28"/>
          <w:szCs w:val="28"/>
          <w:vertAlign w:val="subscript"/>
          <w:lang w:eastAsia="ru-RU"/>
        </w:rPr>
        <w:t>tD</w:t>
      </w:r>
      <w:proofErr w:type="spellEnd"/>
      <w:r w:rsidRPr="003A1EE2">
        <w:rPr>
          <w:rFonts w:ascii="Times New Roman" w:eastAsia="Times New Roman" w:hAnsi="Times New Roman" w:cs="Times New Roman"/>
          <w:sz w:val="28"/>
          <w:szCs w:val="28"/>
          <w:lang w:eastAsia="ru-RU"/>
        </w:rPr>
        <w:t xml:space="preserve"> = (3 / 4) * 100% = 150%;</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Таким образом, качество чая C по содержанию мелочи превышает контрольный образец, а чай D уступает образцу.</w:t>
      </w:r>
    </w:p>
    <w:p w:rsidR="003A1EE2" w:rsidRDefault="003A1EE2" w:rsidP="003A1EE2">
      <w:pPr>
        <w:spacing w:after="0" w:line="240" w:lineRule="auto"/>
        <w:ind w:firstLine="709"/>
        <w:jc w:val="both"/>
        <w:rPr>
          <w:rFonts w:ascii="Times New Roman" w:eastAsia="Calibri" w:hAnsi="Times New Roman" w:cs="Times New Roman"/>
          <w:b/>
          <w:bCs/>
          <w:sz w:val="28"/>
          <w:szCs w:val="28"/>
          <w:lang w:eastAsia="ru-RU"/>
        </w:rPr>
      </w:pP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Calibri" w:hAnsi="Times New Roman" w:cs="Times New Roman"/>
          <w:b/>
          <w:bCs/>
          <w:sz w:val="28"/>
          <w:szCs w:val="28"/>
          <w:lang w:eastAsia="ru-RU"/>
        </w:rPr>
        <w:t>2. По единичным показателям рассчитывают групповые показатели конкурентоспособности</w:t>
      </w:r>
      <w:r w:rsidRPr="003A1EE2">
        <w:rPr>
          <w:rFonts w:ascii="Times New Roman" w:eastAsia="Times New Roman" w:hAnsi="Times New Roman" w:cs="Times New Roman"/>
          <w:sz w:val="28"/>
          <w:szCs w:val="28"/>
          <w:lang w:eastAsia="ru-RU"/>
        </w:rPr>
        <w:t xml:space="preserve"> (или сводные индексы конкурентоспособности), </w:t>
      </w:r>
      <w:r w:rsidRPr="003A1EE2">
        <w:rPr>
          <w:rFonts w:ascii="Times New Roman" w:eastAsia="Times New Roman" w:hAnsi="Times New Roman" w:cs="Times New Roman"/>
          <w:sz w:val="28"/>
          <w:szCs w:val="28"/>
          <w:lang w:eastAsia="ru-RU"/>
        </w:rPr>
        <w:lastRenderedPageBreak/>
        <w:t>которые характеризуют соответствие изделия потребности в нем. Для этого единичные показатели объединяют с учетом значимости каждого из них по формуле</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3A1EE2">
        <w:rPr>
          <w:rFonts w:ascii="Times New Roman" w:eastAsia="Times New Roman" w:hAnsi="Times New Roman" w:cs="Times New Roman"/>
          <w:sz w:val="28"/>
          <w:szCs w:val="28"/>
          <w:lang w:eastAsia="ru-RU"/>
        </w:rPr>
        <w:t>I</w:t>
      </w:r>
      <w:proofErr w:type="gramEnd"/>
      <w:r w:rsidRPr="003A1EE2">
        <w:rPr>
          <w:rFonts w:ascii="Times New Roman" w:eastAsia="Times New Roman" w:hAnsi="Times New Roman" w:cs="Times New Roman"/>
          <w:sz w:val="28"/>
          <w:szCs w:val="28"/>
          <w:vertAlign w:val="subscript"/>
          <w:lang w:eastAsia="ru-RU"/>
        </w:rPr>
        <w:t>пп</w:t>
      </w:r>
      <w:proofErr w:type="spellEnd"/>
      <w:r w:rsidRPr="003A1EE2">
        <w:rPr>
          <w:rFonts w:ascii="Times New Roman" w:eastAsia="Times New Roman" w:hAnsi="Times New Roman" w:cs="Times New Roman"/>
          <w:sz w:val="28"/>
          <w:szCs w:val="28"/>
          <w:lang w:eastAsia="ru-RU"/>
        </w:rPr>
        <w:t xml:space="preserve"> = ∑ </w:t>
      </w:r>
      <w:proofErr w:type="spellStart"/>
      <w:r w:rsidRPr="003A1EE2">
        <w:rPr>
          <w:rFonts w:ascii="Times New Roman" w:eastAsia="Times New Roman" w:hAnsi="Times New Roman" w:cs="Times New Roman"/>
          <w:sz w:val="28"/>
          <w:szCs w:val="28"/>
          <w:vertAlign w:val="superscript"/>
          <w:lang w:eastAsia="ru-RU"/>
        </w:rPr>
        <w:t>n</w:t>
      </w:r>
      <w:r w:rsidRPr="003A1EE2">
        <w:rPr>
          <w:rFonts w:ascii="Times New Roman" w:eastAsia="Times New Roman" w:hAnsi="Times New Roman" w:cs="Times New Roman"/>
          <w:sz w:val="28"/>
          <w:szCs w:val="28"/>
          <w:lang w:eastAsia="ru-RU"/>
        </w:rPr>
        <w:t>i</w:t>
      </w:r>
      <w:proofErr w:type="spellEnd"/>
      <w:r w:rsidRPr="003A1EE2">
        <w:rPr>
          <w:rFonts w:ascii="Times New Roman" w:eastAsia="Times New Roman" w:hAnsi="Times New Roman" w:cs="Times New Roman"/>
          <w:sz w:val="28"/>
          <w:szCs w:val="28"/>
          <w:lang w:eastAsia="ru-RU"/>
        </w:rPr>
        <w:t xml:space="preserve">=1 </w:t>
      </w:r>
      <w:proofErr w:type="spellStart"/>
      <w:r w:rsidRPr="003A1EE2">
        <w:rPr>
          <w:rFonts w:ascii="Times New Roman" w:eastAsia="Times New Roman" w:hAnsi="Times New Roman" w:cs="Times New Roman"/>
          <w:sz w:val="28"/>
          <w:szCs w:val="28"/>
          <w:lang w:eastAsia="ru-RU"/>
        </w:rPr>
        <w:t>a</w:t>
      </w:r>
      <w:r w:rsidRPr="003A1EE2">
        <w:rPr>
          <w:rFonts w:ascii="Times New Roman" w:eastAsia="Times New Roman" w:hAnsi="Times New Roman" w:cs="Times New Roman"/>
          <w:sz w:val="28"/>
          <w:szCs w:val="28"/>
          <w:vertAlign w:val="subscript"/>
          <w:lang w:eastAsia="ru-RU"/>
        </w:rPr>
        <w:t>i</w:t>
      </w:r>
      <w:proofErr w:type="spellEnd"/>
      <w:r w:rsidRPr="003A1EE2">
        <w:rPr>
          <w:rFonts w:ascii="Times New Roman" w:eastAsia="Times New Roman" w:hAnsi="Times New Roman" w:cs="Times New Roman"/>
          <w:sz w:val="28"/>
          <w:szCs w:val="28"/>
          <w:lang w:eastAsia="ru-RU"/>
        </w:rPr>
        <w:t xml:space="preserve"> * </w:t>
      </w:r>
      <w:proofErr w:type="spellStart"/>
      <w:r w:rsidRPr="003A1EE2">
        <w:rPr>
          <w:rFonts w:ascii="Times New Roman" w:eastAsia="Times New Roman" w:hAnsi="Times New Roman" w:cs="Times New Roman"/>
          <w:sz w:val="28"/>
          <w:szCs w:val="28"/>
          <w:lang w:eastAsia="ru-RU"/>
        </w:rPr>
        <w:t>q</w:t>
      </w:r>
      <w:r w:rsidRPr="003A1EE2">
        <w:rPr>
          <w:rFonts w:ascii="Times New Roman" w:eastAsia="Times New Roman" w:hAnsi="Times New Roman" w:cs="Times New Roman"/>
          <w:sz w:val="28"/>
          <w:szCs w:val="28"/>
          <w:vertAlign w:val="subscript"/>
          <w:lang w:eastAsia="ru-RU"/>
        </w:rPr>
        <w:t>i</w:t>
      </w:r>
      <w:proofErr w:type="spellEnd"/>
      <w:r w:rsidRPr="003A1EE2">
        <w:rPr>
          <w:rFonts w:ascii="Times New Roman" w:eastAsia="Times New Roman" w:hAnsi="Times New Roman" w:cs="Times New Roman"/>
          <w:sz w:val="28"/>
          <w:szCs w:val="28"/>
          <w:lang w:eastAsia="ru-RU"/>
        </w:rPr>
        <w:t xml:space="preserve"> (3)</w:t>
      </w:r>
    </w:p>
    <w:p w:rsid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 xml:space="preserve">где </w:t>
      </w:r>
      <w:proofErr w:type="spellStart"/>
      <w:proofErr w:type="gramStart"/>
      <w:r w:rsidRPr="003A1EE2">
        <w:rPr>
          <w:rFonts w:ascii="Times New Roman" w:eastAsia="Times New Roman" w:hAnsi="Times New Roman" w:cs="Times New Roman"/>
          <w:sz w:val="28"/>
          <w:szCs w:val="28"/>
          <w:lang w:eastAsia="ru-RU"/>
        </w:rPr>
        <w:t>I</w:t>
      </w:r>
      <w:proofErr w:type="gramEnd"/>
      <w:r w:rsidRPr="003A1EE2">
        <w:rPr>
          <w:rFonts w:ascii="Times New Roman" w:eastAsia="Times New Roman" w:hAnsi="Times New Roman" w:cs="Times New Roman"/>
          <w:sz w:val="28"/>
          <w:szCs w:val="28"/>
          <w:vertAlign w:val="subscript"/>
          <w:lang w:eastAsia="ru-RU"/>
        </w:rPr>
        <w:t>пп</w:t>
      </w:r>
      <w:proofErr w:type="spellEnd"/>
      <w:r w:rsidRPr="003A1EE2">
        <w:rPr>
          <w:rFonts w:ascii="Times New Roman" w:eastAsia="Times New Roman" w:hAnsi="Times New Roman" w:cs="Times New Roman"/>
          <w:sz w:val="28"/>
          <w:szCs w:val="28"/>
          <w:lang w:eastAsia="ru-RU"/>
        </w:rPr>
        <w:t xml:space="preserve"> — групповой показатель по потребительным (техническим) параметрам; </w:t>
      </w:r>
    </w:p>
    <w:p w:rsid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 xml:space="preserve">n — число параметров, участвующих в оценке; </w:t>
      </w:r>
    </w:p>
    <w:p w:rsid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а — вес i-</w:t>
      </w:r>
      <w:proofErr w:type="spellStart"/>
      <w:r w:rsidRPr="003A1EE2">
        <w:rPr>
          <w:rFonts w:ascii="Times New Roman" w:eastAsia="Times New Roman" w:hAnsi="Times New Roman" w:cs="Times New Roman"/>
          <w:sz w:val="28"/>
          <w:szCs w:val="28"/>
          <w:lang w:eastAsia="ru-RU"/>
        </w:rPr>
        <w:t>го</w:t>
      </w:r>
      <w:proofErr w:type="spellEnd"/>
      <w:r w:rsidRPr="003A1EE2">
        <w:rPr>
          <w:rFonts w:ascii="Times New Roman" w:eastAsia="Times New Roman" w:hAnsi="Times New Roman" w:cs="Times New Roman"/>
          <w:sz w:val="28"/>
          <w:szCs w:val="28"/>
          <w:lang w:eastAsia="ru-RU"/>
        </w:rPr>
        <w:t xml:space="preserve"> параметра в общем наборе (коэффициент весомости); </w:t>
      </w:r>
    </w:p>
    <w:p w:rsidR="00EF43C1" w:rsidRPr="003A1EE2" w:rsidRDefault="003A1EE2" w:rsidP="003A1E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q</w:t>
      </w:r>
      <w:r w:rsidR="00EF43C1" w:rsidRPr="003A1EE2">
        <w:rPr>
          <w:rFonts w:ascii="Times New Roman" w:eastAsia="Times New Roman" w:hAnsi="Times New Roman" w:cs="Times New Roman"/>
          <w:sz w:val="28"/>
          <w:szCs w:val="28"/>
          <w:lang w:eastAsia="ru-RU"/>
        </w:rPr>
        <w:t xml:space="preserve"> — единичный показатель по i-</w:t>
      </w:r>
      <w:proofErr w:type="spellStart"/>
      <w:r w:rsidR="00EF43C1" w:rsidRPr="003A1EE2">
        <w:rPr>
          <w:rFonts w:ascii="Times New Roman" w:eastAsia="Times New Roman" w:hAnsi="Times New Roman" w:cs="Times New Roman"/>
          <w:sz w:val="28"/>
          <w:szCs w:val="28"/>
          <w:lang w:eastAsia="ru-RU"/>
        </w:rPr>
        <w:t>му</w:t>
      </w:r>
      <w:proofErr w:type="spellEnd"/>
      <w:r w:rsidR="00EF43C1" w:rsidRPr="003A1EE2">
        <w:rPr>
          <w:rFonts w:ascii="Times New Roman" w:eastAsia="Times New Roman" w:hAnsi="Times New Roman" w:cs="Times New Roman"/>
          <w:sz w:val="28"/>
          <w:szCs w:val="28"/>
          <w:lang w:eastAsia="ru-RU"/>
        </w:rPr>
        <w:t xml:space="preserve"> техническому параметру.</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Сумма а, должна равняться 1.</w:t>
      </w:r>
    </w:p>
    <w:p w:rsidR="003A1EE2" w:rsidRDefault="003A1EE2" w:rsidP="003A1EE2">
      <w:pPr>
        <w:spacing w:after="0" w:line="240" w:lineRule="auto"/>
        <w:ind w:firstLine="709"/>
        <w:jc w:val="both"/>
        <w:rPr>
          <w:rFonts w:ascii="Times New Roman" w:eastAsia="Calibri" w:hAnsi="Times New Roman" w:cs="Times New Roman"/>
          <w:b/>
          <w:bCs/>
          <w:sz w:val="28"/>
          <w:szCs w:val="28"/>
          <w:lang w:eastAsia="ru-RU"/>
        </w:rPr>
      </w:pP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Calibri" w:hAnsi="Times New Roman" w:cs="Times New Roman"/>
          <w:b/>
          <w:bCs/>
          <w:sz w:val="28"/>
          <w:szCs w:val="28"/>
          <w:lang w:eastAsia="ru-RU"/>
        </w:rPr>
        <w:t>3. В ряде случаев уровень конкурентоспособности определяют с помощью групповых показателей по одной группе параметров.</w:t>
      </w:r>
      <w:r w:rsidRPr="003A1EE2">
        <w:rPr>
          <w:rFonts w:ascii="Times New Roman" w:eastAsia="Times New Roman" w:hAnsi="Times New Roman" w:cs="Times New Roman"/>
          <w:sz w:val="28"/>
          <w:szCs w:val="28"/>
          <w:lang w:eastAsia="ru-RU"/>
        </w:rPr>
        <w:t xml:space="preserve"> Например, зная величину групповых показателей конкурентоспособности товара по потребительным (техническим) параметрам, расчет конкурентоспособности проводят по формуле</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proofErr w:type="spellStart"/>
      <w:r w:rsidRPr="003A1EE2">
        <w:rPr>
          <w:rFonts w:ascii="Times New Roman" w:eastAsia="Times New Roman" w:hAnsi="Times New Roman" w:cs="Times New Roman"/>
          <w:sz w:val="28"/>
          <w:szCs w:val="28"/>
          <w:lang w:eastAsia="ru-RU"/>
        </w:rPr>
        <w:t>K</w:t>
      </w:r>
      <w:r w:rsidRPr="003A1EE2">
        <w:rPr>
          <w:rFonts w:ascii="Times New Roman" w:eastAsia="Times New Roman" w:hAnsi="Times New Roman" w:cs="Times New Roman"/>
          <w:sz w:val="28"/>
          <w:szCs w:val="28"/>
          <w:vertAlign w:val="subscript"/>
          <w:lang w:eastAsia="ru-RU"/>
        </w:rPr>
        <w:t>a</w:t>
      </w:r>
      <w:proofErr w:type="spellEnd"/>
      <w:r w:rsidRPr="003A1EE2">
        <w:rPr>
          <w:rFonts w:ascii="Times New Roman" w:eastAsia="Times New Roman" w:hAnsi="Times New Roman" w:cs="Times New Roman"/>
          <w:sz w:val="28"/>
          <w:szCs w:val="28"/>
          <w:lang w:eastAsia="ru-RU"/>
        </w:rPr>
        <w:t xml:space="preserve"> = I</w:t>
      </w:r>
      <w:r w:rsidRPr="003A1EE2">
        <w:rPr>
          <w:rFonts w:ascii="Times New Roman" w:eastAsia="Times New Roman" w:hAnsi="Times New Roman" w:cs="Times New Roman"/>
          <w:sz w:val="28"/>
          <w:szCs w:val="28"/>
          <w:vertAlign w:val="subscript"/>
          <w:lang w:eastAsia="ru-RU"/>
        </w:rPr>
        <w:t>пп1</w:t>
      </w:r>
      <w:r w:rsidRPr="003A1EE2">
        <w:rPr>
          <w:rFonts w:ascii="Times New Roman" w:eastAsia="Times New Roman" w:hAnsi="Times New Roman" w:cs="Times New Roman"/>
          <w:sz w:val="28"/>
          <w:szCs w:val="28"/>
          <w:lang w:eastAsia="ru-RU"/>
        </w:rPr>
        <w:t xml:space="preserve"> / I</w:t>
      </w:r>
      <w:r w:rsidRPr="003A1EE2">
        <w:rPr>
          <w:rFonts w:ascii="Times New Roman" w:eastAsia="Times New Roman" w:hAnsi="Times New Roman" w:cs="Times New Roman"/>
          <w:sz w:val="28"/>
          <w:szCs w:val="28"/>
          <w:vertAlign w:val="subscript"/>
          <w:lang w:eastAsia="ru-RU"/>
        </w:rPr>
        <w:t>пп2</w:t>
      </w:r>
      <w:r w:rsidRPr="003A1EE2">
        <w:rPr>
          <w:rFonts w:ascii="Times New Roman" w:eastAsia="Times New Roman" w:hAnsi="Times New Roman" w:cs="Times New Roman"/>
          <w:sz w:val="28"/>
          <w:szCs w:val="28"/>
          <w:lang w:eastAsia="ru-RU"/>
        </w:rPr>
        <w:t xml:space="preserve"> (4)</w:t>
      </w:r>
    </w:p>
    <w:p w:rsid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 xml:space="preserve">где </w:t>
      </w:r>
      <w:proofErr w:type="spellStart"/>
      <w:r w:rsidRPr="003A1EE2">
        <w:rPr>
          <w:rFonts w:ascii="Times New Roman" w:eastAsia="Times New Roman" w:hAnsi="Times New Roman" w:cs="Times New Roman"/>
          <w:sz w:val="28"/>
          <w:szCs w:val="28"/>
          <w:lang w:eastAsia="ru-RU"/>
        </w:rPr>
        <w:t>K</w:t>
      </w:r>
      <w:r w:rsidRPr="003A1EE2">
        <w:rPr>
          <w:rFonts w:ascii="Times New Roman" w:eastAsia="Times New Roman" w:hAnsi="Times New Roman" w:cs="Times New Roman"/>
          <w:sz w:val="28"/>
          <w:szCs w:val="28"/>
          <w:vertAlign w:val="subscript"/>
          <w:lang w:eastAsia="ru-RU"/>
        </w:rPr>
        <w:t>a</w:t>
      </w:r>
      <w:proofErr w:type="spellEnd"/>
      <w:r w:rsidRPr="003A1EE2">
        <w:rPr>
          <w:rFonts w:ascii="Times New Roman" w:eastAsia="Times New Roman" w:hAnsi="Times New Roman" w:cs="Times New Roman"/>
          <w:sz w:val="28"/>
          <w:szCs w:val="28"/>
          <w:lang w:eastAsia="ru-RU"/>
        </w:rPr>
        <w:t xml:space="preserve"> — показатель конкурентоспособности первого товара по отношению к аналогу — товару-конкурент</w:t>
      </w:r>
      <w:r w:rsidR="003A1EE2">
        <w:rPr>
          <w:rFonts w:ascii="Times New Roman" w:eastAsia="Times New Roman" w:hAnsi="Times New Roman" w:cs="Times New Roman"/>
          <w:sz w:val="28"/>
          <w:szCs w:val="28"/>
          <w:lang w:eastAsia="ru-RU"/>
        </w:rPr>
        <w:t>у по потребительным параметрам;</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I</w:t>
      </w:r>
      <w:r w:rsidRPr="003A1EE2">
        <w:rPr>
          <w:rFonts w:ascii="Times New Roman" w:eastAsia="Times New Roman" w:hAnsi="Times New Roman" w:cs="Times New Roman"/>
          <w:sz w:val="28"/>
          <w:szCs w:val="28"/>
          <w:vertAlign w:val="subscript"/>
          <w:lang w:eastAsia="ru-RU"/>
        </w:rPr>
        <w:t>пп1</w:t>
      </w:r>
      <w:r w:rsidRPr="003A1EE2">
        <w:rPr>
          <w:rFonts w:ascii="Times New Roman" w:eastAsia="Times New Roman" w:hAnsi="Times New Roman" w:cs="Times New Roman"/>
          <w:sz w:val="28"/>
          <w:szCs w:val="28"/>
          <w:lang w:eastAsia="ru-RU"/>
        </w:rPr>
        <w:t xml:space="preserve"> и I</w:t>
      </w:r>
      <w:r w:rsidRPr="003A1EE2">
        <w:rPr>
          <w:rFonts w:ascii="Times New Roman" w:eastAsia="Times New Roman" w:hAnsi="Times New Roman" w:cs="Times New Roman"/>
          <w:sz w:val="28"/>
          <w:szCs w:val="28"/>
          <w:vertAlign w:val="subscript"/>
          <w:lang w:eastAsia="ru-RU"/>
        </w:rPr>
        <w:t>пп2</w:t>
      </w:r>
      <w:r w:rsidRPr="003A1EE2">
        <w:rPr>
          <w:rFonts w:ascii="Times New Roman" w:eastAsia="Times New Roman" w:hAnsi="Times New Roman" w:cs="Times New Roman"/>
          <w:sz w:val="28"/>
          <w:szCs w:val="28"/>
          <w:lang w:eastAsia="ru-RU"/>
        </w:rPr>
        <w:t xml:space="preserve"> — групповые показатели по потребительным (техническим) параметрам для первого товара и товара-конкурента.</w:t>
      </w:r>
    </w:p>
    <w:p w:rsidR="003A1EE2" w:rsidRDefault="003A1EE2" w:rsidP="003A1EE2">
      <w:pPr>
        <w:spacing w:after="0" w:line="240" w:lineRule="auto"/>
        <w:ind w:firstLine="709"/>
        <w:jc w:val="both"/>
        <w:rPr>
          <w:rFonts w:ascii="Times New Roman" w:eastAsia="Calibri" w:hAnsi="Times New Roman" w:cs="Times New Roman"/>
          <w:b/>
          <w:bCs/>
          <w:sz w:val="28"/>
          <w:szCs w:val="28"/>
          <w:lang w:eastAsia="ru-RU"/>
        </w:rPr>
      </w:pP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Calibri" w:hAnsi="Times New Roman" w:cs="Times New Roman"/>
          <w:b/>
          <w:bCs/>
          <w:sz w:val="28"/>
          <w:szCs w:val="28"/>
          <w:lang w:eastAsia="ru-RU"/>
        </w:rPr>
        <w:t>4. По аналогичной схеме определяют набор экономических (стоимостных) параметров товара</w:t>
      </w:r>
      <w:r w:rsidRPr="003A1EE2">
        <w:rPr>
          <w:rFonts w:ascii="Times New Roman" w:eastAsia="Times New Roman" w:hAnsi="Times New Roman" w:cs="Times New Roman"/>
          <w:sz w:val="28"/>
          <w:szCs w:val="28"/>
          <w:lang w:eastAsia="ru-RU"/>
        </w:rPr>
        <w:t>, характеризующих его основные свойства через затраты на приобретение и использование изделия на протяжении всего периода его потребления.</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Обычно величины экономических параметров (размер издержек) складываются из цены изделия (С</w:t>
      </w:r>
      <w:proofErr w:type="gramStart"/>
      <w:r w:rsidRPr="003A1EE2">
        <w:rPr>
          <w:rFonts w:ascii="Times New Roman" w:eastAsia="Times New Roman" w:hAnsi="Times New Roman" w:cs="Times New Roman"/>
          <w:sz w:val="28"/>
          <w:szCs w:val="28"/>
          <w:vertAlign w:val="subscript"/>
          <w:lang w:eastAsia="ru-RU"/>
        </w:rPr>
        <w:t>1</w:t>
      </w:r>
      <w:proofErr w:type="gramEnd"/>
      <w:r w:rsidRPr="003A1EE2">
        <w:rPr>
          <w:rFonts w:ascii="Times New Roman" w:eastAsia="Times New Roman" w:hAnsi="Times New Roman" w:cs="Times New Roman"/>
          <w:sz w:val="28"/>
          <w:szCs w:val="28"/>
          <w:lang w:eastAsia="ru-RU"/>
        </w:rPr>
        <w:t>), расходов на его транспортировку (С</w:t>
      </w:r>
      <w:r w:rsidRPr="003A1EE2">
        <w:rPr>
          <w:rFonts w:ascii="Times New Roman" w:eastAsia="Times New Roman" w:hAnsi="Times New Roman" w:cs="Times New Roman"/>
          <w:sz w:val="28"/>
          <w:szCs w:val="28"/>
          <w:vertAlign w:val="subscript"/>
          <w:lang w:eastAsia="ru-RU"/>
        </w:rPr>
        <w:t>2</w:t>
      </w:r>
      <w:r w:rsidRPr="003A1EE2">
        <w:rPr>
          <w:rFonts w:ascii="Times New Roman" w:eastAsia="Times New Roman" w:hAnsi="Times New Roman" w:cs="Times New Roman"/>
          <w:sz w:val="28"/>
          <w:szCs w:val="28"/>
          <w:lang w:eastAsia="ru-RU"/>
        </w:rPr>
        <w:t>), установку (С</w:t>
      </w:r>
      <w:r w:rsidRPr="003A1EE2">
        <w:rPr>
          <w:rFonts w:ascii="Times New Roman" w:eastAsia="Times New Roman" w:hAnsi="Times New Roman" w:cs="Times New Roman"/>
          <w:sz w:val="28"/>
          <w:szCs w:val="28"/>
          <w:vertAlign w:val="subscript"/>
          <w:lang w:eastAsia="ru-RU"/>
        </w:rPr>
        <w:t>3</w:t>
      </w:r>
      <w:r w:rsidRPr="003A1EE2">
        <w:rPr>
          <w:rFonts w:ascii="Times New Roman" w:eastAsia="Times New Roman" w:hAnsi="Times New Roman" w:cs="Times New Roman"/>
          <w:sz w:val="28"/>
          <w:szCs w:val="28"/>
          <w:lang w:eastAsia="ru-RU"/>
        </w:rPr>
        <w:t>), эксплуатацию (С</w:t>
      </w:r>
      <w:r w:rsidRPr="003A1EE2">
        <w:rPr>
          <w:rFonts w:ascii="Times New Roman" w:eastAsia="Times New Roman" w:hAnsi="Times New Roman" w:cs="Times New Roman"/>
          <w:sz w:val="28"/>
          <w:szCs w:val="28"/>
          <w:vertAlign w:val="subscript"/>
          <w:lang w:eastAsia="ru-RU"/>
        </w:rPr>
        <w:t>4</w:t>
      </w:r>
      <w:r w:rsidRPr="003A1EE2">
        <w:rPr>
          <w:rFonts w:ascii="Times New Roman" w:eastAsia="Times New Roman" w:hAnsi="Times New Roman" w:cs="Times New Roman"/>
          <w:sz w:val="28"/>
          <w:szCs w:val="28"/>
          <w:lang w:eastAsia="ru-RU"/>
        </w:rPr>
        <w:t>), ремонт (С</w:t>
      </w:r>
      <w:r w:rsidRPr="003A1EE2">
        <w:rPr>
          <w:rFonts w:ascii="Times New Roman" w:eastAsia="Times New Roman" w:hAnsi="Times New Roman" w:cs="Times New Roman"/>
          <w:sz w:val="28"/>
          <w:szCs w:val="28"/>
          <w:vertAlign w:val="subscript"/>
          <w:lang w:eastAsia="ru-RU"/>
        </w:rPr>
        <w:t>5</w:t>
      </w:r>
      <w:r w:rsidRPr="003A1EE2">
        <w:rPr>
          <w:rFonts w:ascii="Times New Roman" w:eastAsia="Times New Roman" w:hAnsi="Times New Roman" w:cs="Times New Roman"/>
          <w:sz w:val="28"/>
          <w:szCs w:val="28"/>
          <w:lang w:eastAsia="ru-RU"/>
        </w:rPr>
        <w:t>), техническое обслуживание (С</w:t>
      </w:r>
      <w:r w:rsidRPr="003A1EE2">
        <w:rPr>
          <w:rFonts w:ascii="Times New Roman" w:eastAsia="Times New Roman" w:hAnsi="Times New Roman" w:cs="Times New Roman"/>
          <w:sz w:val="28"/>
          <w:szCs w:val="28"/>
          <w:vertAlign w:val="subscript"/>
          <w:lang w:eastAsia="ru-RU"/>
        </w:rPr>
        <w:t>6</w:t>
      </w:r>
      <w:r w:rsidRPr="003A1EE2">
        <w:rPr>
          <w:rFonts w:ascii="Times New Roman" w:eastAsia="Times New Roman" w:hAnsi="Times New Roman" w:cs="Times New Roman"/>
          <w:sz w:val="28"/>
          <w:szCs w:val="28"/>
          <w:lang w:eastAsia="ru-RU"/>
        </w:rPr>
        <w:t>), обучение персонала (С</w:t>
      </w:r>
      <w:r w:rsidRPr="003A1EE2">
        <w:rPr>
          <w:rFonts w:ascii="Times New Roman" w:eastAsia="Times New Roman" w:hAnsi="Times New Roman" w:cs="Times New Roman"/>
          <w:sz w:val="28"/>
          <w:szCs w:val="28"/>
          <w:vertAlign w:val="subscript"/>
          <w:lang w:eastAsia="ru-RU"/>
        </w:rPr>
        <w:t>7</w:t>
      </w:r>
      <w:r w:rsidRPr="003A1EE2">
        <w:rPr>
          <w:rFonts w:ascii="Times New Roman" w:eastAsia="Times New Roman" w:hAnsi="Times New Roman" w:cs="Times New Roman"/>
          <w:sz w:val="28"/>
          <w:szCs w:val="28"/>
          <w:lang w:eastAsia="ru-RU"/>
        </w:rPr>
        <w:t>), налогов (С</w:t>
      </w:r>
      <w:r w:rsidRPr="003A1EE2">
        <w:rPr>
          <w:rFonts w:ascii="Times New Roman" w:eastAsia="Times New Roman" w:hAnsi="Times New Roman" w:cs="Times New Roman"/>
          <w:sz w:val="28"/>
          <w:szCs w:val="28"/>
          <w:vertAlign w:val="subscript"/>
          <w:lang w:eastAsia="ru-RU"/>
        </w:rPr>
        <w:t>8</w:t>
      </w:r>
      <w:r w:rsidRPr="003A1EE2">
        <w:rPr>
          <w:rFonts w:ascii="Times New Roman" w:eastAsia="Times New Roman" w:hAnsi="Times New Roman" w:cs="Times New Roman"/>
          <w:sz w:val="28"/>
          <w:szCs w:val="28"/>
          <w:lang w:eastAsia="ru-RU"/>
        </w:rPr>
        <w:t>), страховых взносов (С</w:t>
      </w:r>
      <w:r w:rsidRPr="003A1EE2">
        <w:rPr>
          <w:rFonts w:ascii="Times New Roman" w:eastAsia="Times New Roman" w:hAnsi="Times New Roman" w:cs="Times New Roman"/>
          <w:sz w:val="28"/>
          <w:szCs w:val="28"/>
          <w:vertAlign w:val="subscript"/>
          <w:lang w:eastAsia="ru-RU"/>
        </w:rPr>
        <w:t>9</w:t>
      </w:r>
      <w:r w:rsidRPr="003A1EE2">
        <w:rPr>
          <w:rFonts w:ascii="Times New Roman" w:eastAsia="Times New Roman" w:hAnsi="Times New Roman" w:cs="Times New Roman"/>
          <w:sz w:val="28"/>
          <w:szCs w:val="28"/>
          <w:lang w:eastAsia="ru-RU"/>
        </w:rPr>
        <w:t>) и т.д. В совокупности эти расходы составляют цену потребления — С</w:t>
      </w:r>
      <w:r w:rsidRPr="003A1EE2">
        <w:rPr>
          <w:rFonts w:ascii="Times New Roman" w:eastAsia="Times New Roman" w:hAnsi="Times New Roman" w:cs="Times New Roman"/>
          <w:sz w:val="28"/>
          <w:szCs w:val="28"/>
          <w:vertAlign w:val="subscript"/>
          <w:lang w:eastAsia="ru-RU"/>
        </w:rPr>
        <w:t>Э</w:t>
      </w:r>
      <w:r w:rsidRPr="003A1EE2">
        <w:rPr>
          <w:rFonts w:ascii="Times New Roman" w:eastAsia="Times New Roman" w:hAnsi="Times New Roman" w:cs="Times New Roman"/>
          <w:sz w:val="28"/>
          <w:szCs w:val="28"/>
          <w:lang w:eastAsia="ru-RU"/>
        </w:rPr>
        <w:t>, т.е. объем средств, необходимых в течение всего срока эксплуатации товара:</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С</w:t>
      </w:r>
      <w:r w:rsidRPr="003A1EE2">
        <w:rPr>
          <w:rFonts w:ascii="Times New Roman" w:eastAsia="Times New Roman" w:hAnsi="Times New Roman" w:cs="Times New Roman"/>
          <w:sz w:val="28"/>
          <w:szCs w:val="28"/>
          <w:vertAlign w:val="subscript"/>
          <w:lang w:eastAsia="ru-RU"/>
        </w:rPr>
        <w:t>Э</w:t>
      </w:r>
      <w:r w:rsidRPr="003A1EE2">
        <w:rPr>
          <w:rFonts w:ascii="Times New Roman" w:eastAsia="Times New Roman" w:hAnsi="Times New Roman" w:cs="Times New Roman"/>
          <w:sz w:val="28"/>
          <w:szCs w:val="28"/>
          <w:lang w:eastAsia="ru-RU"/>
        </w:rPr>
        <w:t xml:space="preserve"> = С</w:t>
      </w:r>
      <w:proofErr w:type="gramStart"/>
      <w:r w:rsidRPr="003A1EE2">
        <w:rPr>
          <w:rFonts w:ascii="Times New Roman" w:eastAsia="Times New Roman" w:hAnsi="Times New Roman" w:cs="Times New Roman"/>
          <w:sz w:val="28"/>
          <w:szCs w:val="28"/>
          <w:vertAlign w:val="subscript"/>
          <w:lang w:eastAsia="ru-RU"/>
        </w:rPr>
        <w:t>1</w:t>
      </w:r>
      <w:proofErr w:type="gramEnd"/>
      <w:r w:rsidRPr="003A1EE2">
        <w:rPr>
          <w:rFonts w:ascii="Times New Roman" w:eastAsia="Times New Roman" w:hAnsi="Times New Roman" w:cs="Times New Roman"/>
          <w:sz w:val="28"/>
          <w:szCs w:val="28"/>
          <w:lang w:eastAsia="ru-RU"/>
        </w:rPr>
        <w:t xml:space="preserve"> + С</w:t>
      </w:r>
      <w:r w:rsidRPr="003A1EE2">
        <w:rPr>
          <w:rFonts w:ascii="Times New Roman" w:eastAsia="Times New Roman" w:hAnsi="Times New Roman" w:cs="Times New Roman"/>
          <w:sz w:val="28"/>
          <w:szCs w:val="28"/>
          <w:vertAlign w:val="subscript"/>
          <w:lang w:eastAsia="ru-RU"/>
        </w:rPr>
        <w:t>2</w:t>
      </w:r>
      <w:r w:rsidRPr="003A1EE2">
        <w:rPr>
          <w:rFonts w:ascii="Times New Roman" w:eastAsia="Times New Roman" w:hAnsi="Times New Roman" w:cs="Times New Roman"/>
          <w:sz w:val="28"/>
          <w:szCs w:val="28"/>
          <w:lang w:eastAsia="ru-RU"/>
        </w:rPr>
        <w:t xml:space="preserve"> + С</w:t>
      </w:r>
      <w:r w:rsidRPr="003A1EE2">
        <w:rPr>
          <w:rFonts w:ascii="Times New Roman" w:eastAsia="Times New Roman" w:hAnsi="Times New Roman" w:cs="Times New Roman"/>
          <w:sz w:val="28"/>
          <w:szCs w:val="28"/>
          <w:vertAlign w:val="subscript"/>
          <w:lang w:eastAsia="ru-RU"/>
        </w:rPr>
        <w:t>3</w:t>
      </w:r>
      <w:r w:rsidRPr="003A1EE2">
        <w:rPr>
          <w:rFonts w:ascii="Times New Roman" w:eastAsia="Times New Roman" w:hAnsi="Times New Roman" w:cs="Times New Roman"/>
          <w:sz w:val="28"/>
          <w:szCs w:val="28"/>
          <w:lang w:eastAsia="ru-RU"/>
        </w:rPr>
        <w:t xml:space="preserve"> +... + </w:t>
      </w:r>
      <w:proofErr w:type="spellStart"/>
      <w:r w:rsidRPr="003A1EE2">
        <w:rPr>
          <w:rFonts w:ascii="Times New Roman" w:eastAsia="Times New Roman" w:hAnsi="Times New Roman" w:cs="Times New Roman"/>
          <w:sz w:val="28"/>
          <w:szCs w:val="28"/>
          <w:lang w:eastAsia="ru-RU"/>
        </w:rPr>
        <w:t>С</w:t>
      </w:r>
      <w:proofErr w:type="gramStart"/>
      <w:r w:rsidRPr="003A1EE2">
        <w:rPr>
          <w:rFonts w:ascii="Times New Roman" w:eastAsia="Times New Roman" w:hAnsi="Times New Roman" w:cs="Times New Roman"/>
          <w:sz w:val="28"/>
          <w:szCs w:val="28"/>
          <w:vertAlign w:val="subscript"/>
          <w:lang w:eastAsia="ru-RU"/>
        </w:rPr>
        <w:t>n</w:t>
      </w:r>
      <w:proofErr w:type="spellEnd"/>
      <w:proofErr w:type="gramEnd"/>
      <w:r w:rsidRPr="003A1EE2">
        <w:rPr>
          <w:rFonts w:ascii="Times New Roman" w:eastAsia="Times New Roman" w:hAnsi="Times New Roman" w:cs="Times New Roman"/>
          <w:sz w:val="28"/>
          <w:szCs w:val="28"/>
          <w:lang w:eastAsia="ru-RU"/>
        </w:rPr>
        <w:t xml:space="preserve"> (5)</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Групповой показатель по экономическим параметрам рассчитывается по формуле</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proofErr w:type="spellStart"/>
      <w:r w:rsidRPr="003A1EE2">
        <w:rPr>
          <w:rFonts w:ascii="Times New Roman" w:eastAsia="Times New Roman" w:hAnsi="Times New Roman" w:cs="Times New Roman"/>
          <w:sz w:val="28"/>
          <w:szCs w:val="28"/>
          <w:lang w:eastAsia="ru-RU"/>
        </w:rPr>
        <w:t>I</w:t>
      </w:r>
      <w:r w:rsidRPr="003A1EE2">
        <w:rPr>
          <w:rFonts w:ascii="Times New Roman" w:eastAsia="Times New Roman" w:hAnsi="Times New Roman" w:cs="Times New Roman"/>
          <w:sz w:val="28"/>
          <w:szCs w:val="28"/>
          <w:vertAlign w:val="subscript"/>
          <w:lang w:eastAsia="ru-RU"/>
        </w:rPr>
        <w:t>эп</w:t>
      </w:r>
      <w:proofErr w:type="spellEnd"/>
      <w:r w:rsidRPr="003A1EE2">
        <w:rPr>
          <w:rFonts w:ascii="Times New Roman" w:eastAsia="Times New Roman" w:hAnsi="Times New Roman" w:cs="Times New Roman"/>
          <w:sz w:val="28"/>
          <w:szCs w:val="28"/>
          <w:lang w:eastAsia="ru-RU"/>
        </w:rPr>
        <w:t xml:space="preserve"> = С</w:t>
      </w:r>
      <w:r w:rsidRPr="003A1EE2">
        <w:rPr>
          <w:rFonts w:ascii="Times New Roman" w:eastAsia="Times New Roman" w:hAnsi="Times New Roman" w:cs="Times New Roman"/>
          <w:sz w:val="28"/>
          <w:szCs w:val="28"/>
          <w:vertAlign w:val="subscript"/>
          <w:lang w:eastAsia="ru-RU"/>
        </w:rPr>
        <w:t>э</w:t>
      </w:r>
      <w:proofErr w:type="gramStart"/>
      <w:r w:rsidRPr="003A1EE2">
        <w:rPr>
          <w:rFonts w:ascii="Times New Roman" w:eastAsia="Times New Roman" w:hAnsi="Times New Roman" w:cs="Times New Roman"/>
          <w:sz w:val="28"/>
          <w:szCs w:val="28"/>
          <w:vertAlign w:val="subscript"/>
          <w:lang w:eastAsia="ru-RU"/>
        </w:rPr>
        <w:t>1</w:t>
      </w:r>
      <w:proofErr w:type="gramEnd"/>
      <w:r w:rsidRPr="003A1EE2">
        <w:rPr>
          <w:rFonts w:ascii="Times New Roman" w:eastAsia="Times New Roman" w:hAnsi="Times New Roman" w:cs="Times New Roman"/>
          <w:sz w:val="28"/>
          <w:szCs w:val="28"/>
          <w:lang w:eastAsia="ru-RU"/>
        </w:rPr>
        <w:t xml:space="preserve"> / С</w:t>
      </w:r>
      <w:r w:rsidRPr="003A1EE2">
        <w:rPr>
          <w:rFonts w:ascii="Times New Roman" w:eastAsia="Times New Roman" w:hAnsi="Times New Roman" w:cs="Times New Roman"/>
          <w:sz w:val="28"/>
          <w:szCs w:val="28"/>
          <w:vertAlign w:val="subscript"/>
          <w:lang w:eastAsia="ru-RU"/>
        </w:rPr>
        <w:t>э2</w:t>
      </w:r>
      <w:r w:rsidRPr="003A1EE2">
        <w:rPr>
          <w:rFonts w:ascii="Times New Roman" w:eastAsia="Times New Roman" w:hAnsi="Times New Roman" w:cs="Times New Roman"/>
          <w:sz w:val="28"/>
          <w:szCs w:val="28"/>
          <w:lang w:eastAsia="ru-RU"/>
        </w:rPr>
        <w:t xml:space="preserve"> (6)</w:t>
      </w:r>
    </w:p>
    <w:p w:rsid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где C</w:t>
      </w:r>
      <w:r w:rsidRPr="003A1EE2">
        <w:rPr>
          <w:rFonts w:ascii="Times New Roman" w:eastAsia="Times New Roman" w:hAnsi="Times New Roman" w:cs="Times New Roman"/>
          <w:sz w:val="28"/>
          <w:szCs w:val="28"/>
          <w:vertAlign w:val="subscript"/>
          <w:lang w:eastAsia="ru-RU"/>
        </w:rPr>
        <w:t>э1</w:t>
      </w:r>
      <w:r w:rsidRPr="003A1EE2">
        <w:rPr>
          <w:rFonts w:ascii="Times New Roman" w:eastAsia="Times New Roman" w:hAnsi="Times New Roman" w:cs="Times New Roman"/>
          <w:sz w:val="28"/>
          <w:szCs w:val="28"/>
          <w:lang w:eastAsia="ru-RU"/>
        </w:rPr>
        <w:t xml:space="preserve"> — цена потребления оцениваемого товара; </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С</w:t>
      </w:r>
      <w:r w:rsidRPr="003A1EE2">
        <w:rPr>
          <w:rFonts w:ascii="Times New Roman" w:eastAsia="Times New Roman" w:hAnsi="Times New Roman" w:cs="Times New Roman"/>
          <w:sz w:val="28"/>
          <w:szCs w:val="28"/>
          <w:vertAlign w:val="subscript"/>
          <w:lang w:eastAsia="ru-RU"/>
        </w:rPr>
        <w:t>э</w:t>
      </w:r>
      <w:proofErr w:type="gramStart"/>
      <w:r w:rsidRPr="003A1EE2">
        <w:rPr>
          <w:rFonts w:ascii="Times New Roman" w:eastAsia="Times New Roman" w:hAnsi="Times New Roman" w:cs="Times New Roman"/>
          <w:sz w:val="28"/>
          <w:szCs w:val="28"/>
          <w:vertAlign w:val="subscript"/>
          <w:lang w:eastAsia="ru-RU"/>
        </w:rPr>
        <w:t>2</w:t>
      </w:r>
      <w:proofErr w:type="gramEnd"/>
      <w:r w:rsidRPr="003A1EE2">
        <w:rPr>
          <w:rFonts w:ascii="Times New Roman" w:eastAsia="Times New Roman" w:hAnsi="Times New Roman" w:cs="Times New Roman"/>
          <w:sz w:val="28"/>
          <w:szCs w:val="28"/>
          <w:lang w:eastAsia="ru-RU"/>
        </w:rPr>
        <w:t xml:space="preserve"> — цена потребления конкурирующего товара.</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Чем выше цена потребления, тем меньше оцениваемый товар отвечает запросам (ожиданиям) покупателя.</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Как правило, сумма затрат на эксплуатацию товара превосходит покупную цену, однако, если речь идет о продовольственных товарах и розничных покупателях, обычно учитывается лишь</w:t>
      </w:r>
      <w:proofErr w:type="gramStart"/>
      <w:r w:rsidRPr="003A1EE2">
        <w:rPr>
          <w:rFonts w:ascii="Times New Roman" w:eastAsia="Times New Roman" w:hAnsi="Times New Roman" w:cs="Times New Roman"/>
          <w:sz w:val="28"/>
          <w:szCs w:val="28"/>
          <w:lang w:eastAsia="ru-RU"/>
        </w:rPr>
        <w:t xml:space="preserve"> С</w:t>
      </w:r>
      <w:proofErr w:type="gramEnd"/>
      <w:r w:rsidRPr="003A1EE2">
        <w:rPr>
          <w:rFonts w:ascii="Times New Roman" w:eastAsia="Times New Roman" w:hAnsi="Times New Roman" w:cs="Times New Roman"/>
          <w:sz w:val="28"/>
          <w:szCs w:val="28"/>
          <w:lang w:eastAsia="ru-RU"/>
        </w:rPr>
        <w:t>, (цена товара).</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Calibri" w:hAnsi="Times New Roman" w:cs="Times New Roman"/>
          <w:b/>
          <w:bCs/>
          <w:sz w:val="28"/>
          <w:szCs w:val="28"/>
          <w:lang w:eastAsia="ru-RU"/>
        </w:rPr>
        <w:lastRenderedPageBreak/>
        <w:t>5. На базе групповых (сводных) показателей конкурентоспособности определяют интегральный показатель относительной конкурентоспособности (К) изделия:</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 xml:space="preserve">K = </w:t>
      </w:r>
      <w:proofErr w:type="spellStart"/>
      <w:proofErr w:type="gramStart"/>
      <w:r w:rsidRPr="003A1EE2">
        <w:rPr>
          <w:rFonts w:ascii="Times New Roman" w:eastAsia="Times New Roman" w:hAnsi="Times New Roman" w:cs="Times New Roman"/>
          <w:sz w:val="28"/>
          <w:szCs w:val="28"/>
          <w:lang w:eastAsia="ru-RU"/>
        </w:rPr>
        <w:t>I</w:t>
      </w:r>
      <w:proofErr w:type="gramEnd"/>
      <w:r w:rsidRPr="003A1EE2">
        <w:rPr>
          <w:rFonts w:ascii="Times New Roman" w:eastAsia="Times New Roman" w:hAnsi="Times New Roman" w:cs="Times New Roman"/>
          <w:sz w:val="28"/>
          <w:szCs w:val="28"/>
          <w:vertAlign w:val="subscript"/>
          <w:lang w:eastAsia="ru-RU"/>
        </w:rPr>
        <w:t>пп</w:t>
      </w:r>
      <w:proofErr w:type="spellEnd"/>
      <w:r w:rsidRPr="003A1EE2">
        <w:rPr>
          <w:rFonts w:ascii="Times New Roman" w:eastAsia="Times New Roman" w:hAnsi="Times New Roman" w:cs="Times New Roman"/>
          <w:sz w:val="28"/>
          <w:szCs w:val="28"/>
          <w:lang w:eastAsia="ru-RU"/>
        </w:rPr>
        <w:t xml:space="preserve">/ </w:t>
      </w:r>
      <w:proofErr w:type="spellStart"/>
      <w:r w:rsidRPr="003A1EE2">
        <w:rPr>
          <w:rFonts w:ascii="Times New Roman" w:eastAsia="Times New Roman" w:hAnsi="Times New Roman" w:cs="Times New Roman"/>
          <w:sz w:val="28"/>
          <w:szCs w:val="28"/>
          <w:lang w:eastAsia="ru-RU"/>
        </w:rPr>
        <w:t>I</w:t>
      </w:r>
      <w:r w:rsidRPr="003A1EE2">
        <w:rPr>
          <w:rFonts w:ascii="Times New Roman" w:eastAsia="Times New Roman" w:hAnsi="Times New Roman" w:cs="Times New Roman"/>
          <w:sz w:val="28"/>
          <w:szCs w:val="28"/>
          <w:vertAlign w:val="subscript"/>
          <w:lang w:eastAsia="ru-RU"/>
        </w:rPr>
        <w:t>пэ</w:t>
      </w:r>
      <w:proofErr w:type="spellEnd"/>
    </w:p>
    <w:p w:rsidR="00EF43C1" w:rsidRPr="003A1EE2" w:rsidRDefault="003A1EE2" w:rsidP="003A1E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&gt;</w:t>
      </w:r>
      <w:r w:rsidR="00EF43C1" w:rsidRPr="003A1EE2">
        <w:rPr>
          <w:rFonts w:ascii="Times New Roman" w:eastAsia="Times New Roman" w:hAnsi="Times New Roman" w:cs="Times New Roman"/>
          <w:sz w:val="28"/>
          <w:szCs w:val="28"/>
          <w:lang w:eastAsia="ru-RU"/>
        </w:rPr>
        <w:t>К</w:t>
      </w:r>
      <w:r w:rsidR="00EF43C1" w:rsidRPr="003A1EE2">
        <w:rPr>
          <w:rFonts w:ascii="Times New Roman" w:eastAsia="Times New Roman" w:hAnsi="Times New Roman" w:cs="Times New Roman"/>
          <w:sz w:val="28"/>
          <w:szCs w:val="28"/>
          <w:vertAlign w:val="subscript"/>
          <w:lang w:eastAsia="ru-RU"/>
        </w:rPr>
        <w:t>0</w:t>
      </w:r>
      <w:r w:rsidR="00EF43C1" w:rsidRPr="003A1EE2">
        <w:rPr>
          <w:rFonts w:ascii="Times New Roman" w:eastAsia="Times New Roman" w:hAnsi="Times New Roman" w:cs="Times New Roman"/>
          <w:sz w:val="28"/>
          <w:szCs w:val="28"/>
          <w:lang w:eastAsia="ru-RU"/>
        </w:rPr>
        <w:t>, то анализируемое изделие превосходит по конкур</w:t>
      </w:r>
      <w:r>
        <w:rPr>
          <w:rFonts w:ascii="Times New Roman" w:eastAsia="Times New Roman" w:hAnsi="Times New Roman" w:cs="Times New Roman"/>
          <w:sz w:val="28"/>
          <w:szCs w:val="28"/>
          <w:lang w:eastAsia="ru-RU"/>
        </w:rPr>
        <w:t>ентоспособности образец, если К&lt;</w:t>
      </w:r>
      <w:r w:rsidR="00EF43C1" w:rsidRPr="003A1EE2">
        <w:rPr>
          <w:rFonts w:ascii="Times New Roman" w:eastAsia="Times New Roman" w:hAnsi="Times New Roman" w:cs="Times New Roman"/>
          <w:sz w:val="28"/>
          <w:szCs w:val="28"/>
          <w:lang w:eastAsia="ru-RU"/>
        </w:rPr>
        <w:t>К</w:t>
      </w:r>
      <w:r w:rsidR="00EF43C1" w:rsidRPr="003A1EE2">
        <w:rPr>
          <w:rFonts w:ascii="Times New Roman" w:eastAsia="Times New Roman" w:hAnsi="Times New Roman" w:cs="Times New Roman"/>
          <w:sz w:val="28"/>
          <w:szCs w:val="28"/>
          <w:vertAlign w:val="subscript"/>
          <w:lang w:eastAsia="ru-RU"/>
        </w:rPr>
        <w:t>0</w:t>
      </w:r>
      <w:r w:rsidR="00EF43C1" w:rsidRPr="003A1EE2">
        <w:rPr>
          <w:rFonts w:ascii="Times New Roman" w:eastAsia="Times New Roman" w:hAnsi="Times New Roman" w:cs="Times New Roman"/>
          <w:sz w:val="28"/>
          <w:szCs w:val="28"/>
          <w:lang w:eastAsia="ru-RU"/>
        </w:rPr>
        <w:t xml:space="preserve"> — уступает, если К = К</w:t>
      </w:r>
      <w:r w:rsidR="00EF43C1" w:rsidRPr="003A1EE2">
        <w:rPr>
          <w:rFonts w:ascii="Times New Roman" w:eastAsia="Times New Roman" w:hAnsi="Times New Roman" w:cs="Times New Roman"/>
          <w:sz w:val="28"/>
          <w:szCs w:val="28"/>
          <w:vertAlign w:val="subscript"/>
          <w:lang w:eastAsia="ru-RU"/>
        </w:rPr>
        <w:t>0</w:t>
      </w:r>
      <w:r w:rsidR="00EF43C1" w:rsidRPr="003A1EE2">
        <w:rPr>
          <w:rFonts w:ascii="Times New Roman" w:eastAsia="Times New Roman" w:hAnsi="Times New Roman" w:cs="Times New Roman"/>
          <w:sz w:val="28"/>
          <w:szCs w:val="28"/>
          <w:lang w:eastAsia="ru-RU"/>
        </w:rPr>
        <w:t xml:space="preserve"> — оба находятся на одном уровне.</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Интегральный показатель конкурентоспособности товара выражает степень привлекательности товара для покупателя.</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Рассмотрим один из возможных вариантов определения конкурентоспособности такого популярного товара, как чай. В качестве объектов исследования возьмем пять условных образцов чая: «А», «Б», «В», «Г», «Д».</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При определении конкурентоспособности пищевых продуктов в первую очередь нужно учитывать результаты органолептической оценки. В мировой практике органолептические показатели качества чая (аромат и вкус), настой, цвет разваренного листа, внешний вид сухого чая (уборка) оценивают по 10-балльной шкале. Но можно использовать и другую шкалу, по которой максимальное количество баллов по каждому показателю равно 5 и соответственно максимальное количество баллов, которое может набрать исследуемый образец, равно 20 (табл. 1).</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i/>
          <w:iCs/>
          <w:sz w:val="28"/>
          <w:szCs w:val="28"/>
          <w:lang w:eastAsia="ru-RU"/>
        </w:rPr>
        <w:t>Таблица 1. Результаты балльной оценки чая</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56"/>
        <w:gridCol w:w="498"/>
        <w:gridCol w:w="498"/>
        <w:gridCol w:w="498"/>
        <w:gridCol w:w="498"/>
        <w:gridCol w:w="513"/>
      </w:tblGrid>
      <w:tr w:rsidR="00EF43C1" w:rsidRPr="003A1EE2" w:rsidTr="003A1EE2">
        <w:trPr>
          <w:tblCellSpacing w:w="15" w:type="dxa"/>
          <w:jc w:val="center"/>
        </w:trPr>
        <w:tc>
          <w:tcPr>
            <w:tcW w:w="0" w:type="auto"/>
            <w:vMerge w:val="restart"/>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Показатель (согласно ГОСТ 1938-90)</w:t>
            </w:r>
          </w:p>
        </w:tc>
        <w:tc>
          <w:tcPr>
            <w:tcW w:w="0" w:type="auto"/>
            <w:gridSpan w:val="5"/>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Исследуемые марки</w:t>
            </w:r>
          </w:p>
        </w:tc>
      </w:tr>
      <w:tr w:rsidR="00EF43C1" w:rsidRPr="003A1EE2" w:rsidTr="003A1EE2">
        <w:trPr>
          <w:tblCellSpacing w:w="15" w:type="dxa"/>
          <w:jc w:val="center"/>
        </w:trPr>
        <w:tc>
          <w:tcPr>
            <w:tcW w:w="0" w:type="auto"/>
            <w:vMerge/>
            <w:vAlign w:val="center"/>
          </w:tcPr>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p>
        </w:tc>
        <w:tc>
          <w:tcPr>
            <w:tcW w:w="0" w:type="auto"/>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А</w:t>
            </w:r>
          </w:p>
        </w:tc>
        <w:tc>
          <w:tcPr>
            <w:tcW w:w="0" w:type="auto"/>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Б</w:t>
            </w:r>
          </w:p>
        </w:tc>
        <w:tc>
          <w:tcPr>
            <w:tcW w:w="0" w:type="auto"/>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В</w:t>
            </w:r>
          </w:p>
        </w:tc>
        <w:tc>
          <w:tcPr>
            <w:tcW w:w="0" w:type="auto"/>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Г</w:t>
            </w:r>
          </w:p>
        </w:tc>
        <w:tc>
          <w:tcPr>
            <w:tcW w:w="0" w:type="auto"/>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Д</w:t>
            </w:r>
          </w:p>
        </w:tc>
      </w:tr>
      <w:tr w:rsidR="00EF43C1" w:rsidRPr="003A1EE2" w:rsidTr="003A1EE2">
        <w:trPr>
          <w:tblCellSpacing w:w="15" w:type="dxa"/>
          <w:jc w:val="center"/>
        </w:trPr>
        <w:tc>
          <w:tcPr>
            <w:tcW w:w="0" w:type="auto"/>
            <w:vAlign w:val="center"/>
          </w:tcPr>
          <w:p w:rsidR="00EF43C1" w:rsidRPr="003A1EE2" w:rsidRDefault="00EF43C1" w:rsidP="003A1EE2">
            <w:pPr>
              <w:spacing w:after="0" w:line="240" w:lineRule="auto"/>
              <w:ind w:firstLine="75"/>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Аромат и вкус</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3</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4</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5</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3</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4</w:t>
            </w:r>
          </w:p>
        </w:tc>
      </w:tr>
      <w:tr w:rsidR="00EF43C1" w:rsidRPr="003A1EE2" w:rsidTr="003A1EE2">
        <w:trPr>
          <w:tblCellSpacing w:w="15" w:type="dxa"/>
          <w:jc w:val="center"/>
        </w:trPr>
        <w:tc>
          <w:tcPr>
            <w:tcW w:w="0" w:type="auto"/>
            <w:vAlign w:val="center"/>
          </w:tcPr>
          <w:p w:rsidR="00EF43C1" w:rsidRPr="003A1EE2" w:rsidRDefault="00EF43C1" w:rsidP="003A1EE2">
            <w:pPr>
              <w:spacing w:after="0" w:line="240" w:lineRule="auto"/>
              <w:ind w:firstLine="75"/>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Настой</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4</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4</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5</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4</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4</w:t>
            </w:r>
          </w:p>
        </w:tc>
      </w:tr>
      <w:tr w:rsidR="00EF43C1" w:rsidRPr="003A1EE2" w:rsidTr="003A1EE2">
        <w:trPr>
          <w:tblCellSpacing w:w="15" w:type="dxa"/>
          <w:jc w:val="center"/>
        </w:trPr>
        <w:tc>
          <w:tcPr>
            <w:tcW w:w="0" w:type="auto"/>
            <w:vAlign w:val="center"/>
          </w:tcPr>
          <w:p w:rsidR="00EF43C1" w:rsidRPr="003A1EE2" w:rsidRDefault="00EF43C1" w:rsidP="003A1EE2">
            <w:pPr>
              <w:spacing w:after="0" w:line="240" w:lineRule="auto"/>
              <w:ind w:firstLine="75"/>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Цвет разваренного листа</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4</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5</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5</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4</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4</w:t>
            </w:r>
          </w:p>
        </w:tc>
      </w:tr>
      <w:tr w:rsidR="00EF43C1" w:rsidRPr="003A1EE2" w:rsidTr="003A1EE2">
        <w:trPr>
          <w:tblCellSpacing w:w="15" w:type="dxa"/>
          <w:jc w:val="center"/>
        </w:trPr>
        <w:tc>
          <w:tcPr>
            <w:tcW w:w="0" w:type="auto"/>
            <w:vAlign w:val="center"/>
          </w:tcPr>
          <w:p w:rsidR="00EF43C1" w:rsidRPr="003A1EE2" w:rsidRDefault="00EF43C1" w:rsidP="003A1EE2">
            <w:pPr>
              <w:spacing w:after="0" w:line="240" w:lineRule="auto"/>
              <w:ind w:firstLine="75"/>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Внешний вид (уборка)</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3</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5</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5</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4</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4</w:t>
            </w:r>
          </w:p>
        </w:tc>
      </w:tr>
      <w:tr w:rsidR="00EF43C1" w:rsidRPr="003A1EE2" w:rsidTr="003A1EE2">
        <w:trPr>
          <w:tblCellSpacing w:w="15" w:type="dxa"/>
          <w:jc w:val="center"/>
        </w:trPr>
        <w:tc>
          <w:tcPr>
            <w:tcW w:w="0" w:type="auto"/>
            <w:vAlign w:val="center"/>
          </w:tcPr>
          <w:p w:rsidR="00EF43C1" w:rsidRPr="003A1EE2" w:rsidRDefault="00EF43C1" w:rsidP="003A1EE2">
            <w:pPr>
              <w:spacing w:after="0" w:line="240" w:lineRule="auto"/>
              <w:ind w:firstLine="75"/>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Сумма баллов</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14</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18</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20</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15</w:t>
            </w:r>
          </w:p>
        </w:tc>
        <w:tc>
          <w:tcPr>
            <w:tcW w:w="0" w:type="auto"/>
            <w:vAlign w:val="center"/>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14</w:t>
            </w:r>
          </w:p>
        </w:tc>
      </w:tr>
    </w:tbl>
    <w:p w:rsidR="003A1EE2" w:rsidRDefault="003A1EE2" w:rsidP="003A1EE2">
      <w:pPr>
        <w:spacing w:after="0" w:line="240" w:lineRule="auto"/>
        <w:ind w:firstLine="709"/>
        <w:jc w:val="both"/>
        <w:rPr>
          <w:rFonts w:ascii="Times New Roman" w:eastAsia="Times New Roman" w:hAnsi="Times New Roman" w:cs="Times New Roman"/>
          <w:sz w:val="28"/>
          <w:szCs w:val="28"/>
          <w:lang w:eastAsia="ru-RU"/>
        </w:rPr>
      </w:pP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Как видно из табл. 1, лучшим по качеству является чай «В» (20 баллов). Несколько уступает ему чай «Б» и средними по качеству являются «А», «Г» и «Д».</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Таким образом, для расчета единичных показателей конкурентоспособности по потребительным параметрам (в нашем случае это потребительные свойства) за базу сравнения (образец) следует взять чай «В». Тогда единичные показатели конкурентоспособности будут следующими (табл. 2).</w:t>
      </w:r>
    </w:p>
    <w:p w:rsidR="003A1EE2" w:rsidRDefault="003A1EE2" w:rsidP="003A1EE2">
      <w:pPr>
        <w:spacing w:after="0" w:line="240" w:lineRule="auto"/>
        <w:ind w:firstLine="709"/>
        <w:jc w:val="both"/>
        <w:rPr>
          <w:rFonts w:ascii="Times New Roman" w:eastAsia="Times New Roman" w:hAnsi="Times New Roman" w:cs="Times New Roman"/>
          <w:i/>
          <w:iCs/>
          <w:sz w:val="28"/>
          <w:szCs w:val="28"/>
          <w:lang w:eastAsia="ru-RU"/>
        </w:rPr>
      </w:pPr>
    </w:p>
    <w:p w:rsidR="003A1EE2" w:rsidRDefault="003A1EE2" w:rsidP="003A1EE2">
      <w:pPr>
        <w:spacing w:after="0" w:line="240" w:lineRule="auto"/>
        <w:ind w:firstLine="709"/>
        <w:jc w:val="both"/>
        <w:rPr>
          <w:rFonts w:ascii="Times New Roman" w:eastAsia="Times New Roman" w:hAnsi="Times New Roman" w:cs="Times New Roman"/>
          <w:i/>
          <w:iCs/>
          <w:sz w:val="28"/>
          <w:szCs w:val="28"/>
          <w:lang w:eastAsia="ru-RU"/>
        </w:rPr>
      </w:pPr>
    </w:p>
    <w:p w:rsidR="003A1EE2" w:rsidRDefault="003A1EE2" w:rsidP="003A1EE2">
      <w:pPr>
        <w:spacing w:after="0" w:line="240" w:lineRule="auto"/>
        <w:ind w:firstLine="709"/>
        <w:jc w:val="both"/>
        <w:rPr>
          <w:rFonts w:ascii="Times New Roman" w:eastAsia="Times New Roman" w:hAnsi="Times New Roman" w:cs="Times New Roman"/>
          <w:i/>
          <w:iCs/>
          <w:sz w:val="28"/>
          <w:szCs w:val="28"/>
          <w:lang w:eastAsia="ru-RU"/>
        </w:rPr>
      </w:pPr>
    </w:p>
    <w:p w:rsidR="003A1EE2" w:rsidRDefault="003A1EE2" w:rsidP="003A1EE2">
      <w:pPr>
        <w:spacing w:after="0" w:line="240" w:lineRule="auto"/>
        <w:ind w:firstLine="709"/>
        <w:jc w:val="both"/>
        <w:rPr>
          <w:rFonts w:ascii="Times New Roman" w:eastAsia="Times New Roman" w:hAnsi="Times New Roman" w:cs="Times New Roman"/>
          <w:i/>
          <w:iCs/>
          <w:sz w:val="28"/>
          <w:szCs w:val="28"/>
          <w:lang w:eastAsia="ru-RU"/>
        </w:rPr>
      </w:pP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i/>
          <w:iCs/>
          <w:sz w:val="28"/>
          <w:szCs w:val="28"/>
          <w:lang w:eastAsia="ru-RU"/>
        </w:rPr>
        <w:lastRenderedPageBreak/>
        <w:t>Таблица 2. Единичные показатели конкурентоспособности по потребительным (органолептическим) параметрам чая,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56"/>
        <w:gridCol w:w="430"/>
        <w:gridCol w:w="600"/>
        <w:gridCol w:w="600"/>
        <w:gridCol w:w="430"/>
        <w:gridCol w:w="445"/>
      </w:tblGrid>
      <w:tr w:rsidR="00EF43C1" w:rsidRPr="003A1EE2" w:rsidTr="003A1EE2">
        <w:trPr>
          <w:tblCellSpacing w:w="15" w:type="dxa"/>
          <w:jc w:val="center"/>
        </w:trPr>
        <w:tc>
          <w:tcPr>
            <w:tcW w:w="0" w:type="auto"/>
            <w:vMerge w:val="restart"/>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Показатель (согласно ГОСТ 1938-90)</w:t>
            </w:r>
          </w:p>
        </w:tc>
        <w:tc>
          <w:tcPr>
            <w:tcW w:w="0" w:type="auto"/>
            <w:gridSpan w:val="5"/>
          </w:tcPr>
          <w:p w:rsidR="00EF43C1" w:rsidRPr="003A1EE2" w:rsidRDefault="00EF43C1" w:rsidP="003A1EE2">
            <w:pPr>
              <w:spacing w:after="0" w:line="240" w:lineRule="auto"/>
              <w:jc w:val="center"/>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Исследуемые марки</w:t>
            </w:r>
          </w:p>
        </w:tc>
      </w:tr>
      <w:tr w:rsidR="00EF43C1" w:rsidRPr="003A1EE2" w:rsidTr="003A1EE2">
        <w:trPr>
          <w:tblCellSpacing w:w="15" w:type="dxa"/>
          <w:jc w:val="center"/>
        </w:trPr>
        <w:tc>
          <w:tcPr>
            <w:tcW w:w="0" w:type="auto"/>
            <w:vMerge/>
            <w:vAlign w:val="center"/>
          </w:tcPr>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p>
        </w:tc>
        <w:tc>
          <w:tcPr>
            <w:tcW w:w="0" w:type="auto"/>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А</w:t>
            </w:r>
          </w:p>
        </w:tc>
        <w:tc>
          <w:tcPr>
            <w:tcW w:w="0" w:type="auto"/>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Б</w:t>
            </w:r>
          </w:p>
        </w:tc>
        <w:tc>
          <w:tcPr>
            <w:tcW w:w="0" w:type="auto"/>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В</w:t>
            </w:r>
          </w:p>
        </w:tc>
        <w:tc>
          <w:tcPr>
            <w:tcW w:w="0" w:type="auto"/>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Г</w:t>
            </w:r>
          </w:p>
        </w:tc>
        <w:tc>
          <w:tcPr>
            <w:tcW w:w="0" w:type="auto"/>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Д</w:t>
            </w:r>
          </w:p>
        </w:tc>
      </w:tr>
      <w:tr w:rsidR="00EF43C1" w:rsidRPr="003A1EE2" w:rsidTr="003A1EE2">
        <w:trPr>
          <w:tblCellSpacing w:w="15" w:type="dxa"/>
          <w:jc w:val="center"/>
        </w:trPr>
        <w:tc>
          <w:tcPr>
            <w:tcW w:w="0" w:type="auto"/>
            <w:vAlign w:val="center"/>
          </w:tcPr>
          <w:p w:rsidR="00EF43C1" w:rsidRPr="003A1EE2" w:rsidRDefault="00EF43C1" w:rsidP="003A1EE2">
            <w:pPr>
              <w:spacing w:after="0" w:line="240" w:lineRule="auto"/>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Аромат и вкус</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60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80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100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60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80</w:t>
            </w:r>
          </w:p>
        </w:tc>
      </w:tr>
      <w:tr w:rsidR="00EF43C1" w:rsidRPr="003A1EE2" w:rsidTr="003A1EE2">
        <w:trPr>
          <w:tblCellSpacing w:w="15" w:type="dxa"/>
          <w:jc w:val="center"/>
        </w:trPr>
        <w:tc>
          <w:tcPr>
            <w:tcW w:w="0" w:type="auto"/>
            <w:vAlign w:val="center"/>
          </w:tcPr>
          <w:p w:rsidR="00EF43C1" w:rsidRPr="003A1EE2" w:rsidRDefault="00EF43C1" w:rsidP="003A1EE2">
            <w:pPr>
              <w:spacing w:after="0" w:line="240" w:lineRule="auto"/>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Настой</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80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80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100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80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60</w:t>
            </w:r>
          </w:p>
        </w:tc>
      </w:tr>
      <w:tr w:rsidR="00EF43C1" w:rsidRPr="003A1EE2" w:rsidTr="003A1EE2">
        <w:trPr>
          <w:tblCellSpacing w:w="15" w:type="dxa"/>
          <w:jc w:val="center"/>
        </w:trPr>
        <w:tc>
          <w:tcPr>
            <w:tcW w:w="0" w:type="auto"/>
            <w:vAlign w:val="center"/>
          </w:tcPr>
          <w:p w:rsidR="00EF43C1" w:rsidRPr="003A1EE2" w:rsidRDefault="00EF43C1" w:rsidP="003A1EE2">
            <w:pPr>
              <w:spacing w:after="0" w:line="240" w:lineRule="auto"/>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Цвет разваренного листа</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80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100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100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80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60</w:t>
            </w:r>
          </w:p>
        </w:tc>
      </w:tr>
      <w:tr w:rsidR="00EF43C1" w:rsidRPr="003A1EE2" w:rsidTr="003A1EE2">
        <w:trPr>
          <w:tblCellSpacing w:w="15" w:type="dxa"/>
          <w:jc w:val="center"/>
        </w:trPr>
        <w:tc>
          <w:tcPr>
            <w:tcW w:w="0" w:type="auto"/>
            <w:vAlign w:val="center"/>
          </w:tcPr>
          <w:p w:rsidR="00EF43C1" w:rsidRPr="003A1EE2" w:rsidRDefault="00EF43C1" w:rsidP="003A1EE2">
            <w:pPr>
              <w:spacing w:after="0" w:line="240" w:lineRule="auto"/>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Внешний вид (уборка)</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60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100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100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80</w:t>
            </w:r>
          </w:p>
        </w:tc>
        <w:tc>
          <w:tcPr>
            <w:tcW w:w="0" w:type="auto"/>
            <w:vAlign w:val="center"/>
          </w:tcPr>
          <w:p w:rsidR="00EF43C1" w:rsidRPr="003A1EE2" w:rsidRDefault="00EF43C1" w:rsidP="003A1EE2">
            <w:pPr>
              <w:spacing w:after="0" w:line="240" w:lineRule="auto"/>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60</w:t>
            </w:r>
          </w:p>
        </w:tc>
      </w:tr>
    </w:tbl>
    <w:p w:rsidR="003A1EE2" w:rsidRDefault="003A1EE2" w:rsidP="003A1EE2">
      <w:pPr>
        <w:spacing w:after="0" w:line="240" w:lineRule="auto"/>
        <w:ind w:firstLine="709"/>
        <w:jc w:val="both"/>
        <w:rPr>
          <w:rFonts w:ascii="Times New Roman" w:eastAsia="Times New Roman" w:hAnsi="Times New Roman" w:cs="Times New Roman"/>
          <w:sz w:val="28"/>
          <w:szCs w:val="28"/>
          <w:lang w:eastAsia="ru-RU"/>
        </w:rPr>
      </w:pP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На базе единичных показателей найдем групповые показатели конкурентоспособности.</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Для показателей, характеризующих органолептические свойства чая, коэффициенты весомости следующие:</w:t>
      </w:r>
    </w:p>
    <w:p w:rsidR="00EF43C1" w:rsidRPr="003A1EE2" w:rsidRDefault="00EF43C1" w:rsidP="003A1EE2">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аромат и вкус — 0,5;</w:t>
      </w:r>
    </w:p>
    <w:p w:rsidR="00EF43C1" w:rsidRPr="003A1EE2" w:rsidRDefault="00EF43C1" w:rsidP="003A1EE2">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настой — 0,2;</w:t>
      </w:r>
    </w:p>
    <w:p w:rsidR="00EF43C1" w:rsidRPr="003A1EE2" w:rsidRDefault="00EF43C1" w:rsidP="003A1EE2">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цвет разваренного листа — 0,1;</w:t>
      </w:r>
    </w:p>
    <w:p w:rsidR="00EF43C1" w:rsidRPr="003A1EE2" w:rsidRDefault="00EF43C1" w:rsidP="003A1EE2">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внешний вид (уборки) — 0,2.</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По формуле (3) рассчитаем групповые показатели (в баллах) по потребительным параметрам для чая:</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«А» (60 * 0,5 + 80 * 0,2 + 80 * 0,1 + 60 * 0,2) = 66</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«Б» (80 * 0,5 + 80 * 0,2 + 100 * 0,1 + 100 * 0,2) = 86</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«Г» (60 * 0,5 + 80 * 0,2 + 80 * 0,1 + 80 * 0,2) = 70</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«Д» (80 * 0,5 + 80 * 0,2 + 60 * 0,1 + 60 * 0,2) = 74</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Групповой показатель чая «Д» существенно выше, чем у чая «А», тогда как их балльная оценка одинакова и выше, чем у чая «Г», хотя балльная оценка последнего выше. Таким образом, использование коэффициентов весомости позволяет получить более объективные результаты.</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Единичные и групповые показатели, отражая степень удовлетворения потребности, все-таки не дают возможность оценить конкурентоспособность товара. Для этого необходимо сопоставить показатели анализируемого товара и его конкурента и выяснить, какой из них в большей степени соответствует потребности. Такое сопоставление позволяет определить уровень конкурентоспособности данного товара в сравнении с товаром-конкурентом применительно к конкретной потребности.</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Сравнивать можно разные образцы. Уровень конкурентоспособности по отношению к чаю «В», рассчитанный по формуле (4), составит для чая:</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«А» 0,66</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«Б» 0,86</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«Г» 0,7</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«Л» 0,74</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Уровень конкурентоспособности по отношению к чаю «Б» составит для чая:</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«А» 0,76</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lastRenderedPageBreak/>
        <w:t>«В» 1,16</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«Г» 0,8</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«Д» 0,86</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Уровень конкурентоспособности рассчитывается для тех товаров, которые нужно сравнивать.</w:t>
      </w:r>
    </w:p>
    <w:p w:rsidR="00EF43C1" w:rsidRPr="003A1EE2" w:rsidRDefault="00EF43C1" w:rsidP="003A1EE2">
      <w:pPr>
        <w:spacing w:after="0" w:line="240" w:lineRule="auto"/>
        <w:ind w:firstLine="709"/>
        <w:jc w:val="both"/>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В примере рассмотрен простейший вариант определения уровня конкурентоспособности по потребительным показателям без учета экономических показателей. Однако с учетом цены товара результаты могут измениться, поскольку на конкурентоспособность влияет платежеспособный спрос населения.</w:t>
      </w:r>
    </w:p>
    <w:p w:rsidR="002805AA" w:rsidRDefault="002805AA" w:rsidP="00F83C8B">
      <w:pPr>
        <w:spacing w:after="0" w:line="240" w:lineRule="auto"/>
        <w:ind w:firstLine="709"/>
        <w:jc w:val="both"/>
        <w:rPr>
          <w:rFonts w:ascii="Times New Roman" w:eastAsia="Times New Roman" w:hAnsi="Times New Roman" w:cs="Times New Roman"/>
          <w:b/>
          <w:sz w:val="28"/>
          <w:szCs w:val="28"/>
          <w:lang w:eastAsia="ru-RU"/>
        </w:rPr>
      </w:pPr>
    </w:p>
    <w:p w:rsidR="003A1EE2" w:rsidRDefault="003A1EE2" w:rsidP="00F83C8B">
      <w:pPr>
        <w:spacing w:after="0" w:line="240" w:lineRule="auto"/>
        <w:ind w:firstLine="709"/>
        <w:jc w:val="both"/>
        <w:rPr>
          <w:rFonts w:ascii="Times New Roman" w:eastAsia="Times New Roman" w:hAnsi="Times New Roman" w:cs="Times New Roman"/>
          <w:b/>
          <w:sz w:val="28"/>
          <w:szCs w:val="28"/>
          <w:lang w:eastAsia="ru-RU"/>
        </w:rPr>
      </w:pPr>
    </w:p>
    <w:p w:rsidR="00EF43C1" w:rsidRDefault="00EF43C1" w:rsidP="00EF43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Урок 54 </w:t>
      </w:r>
      <w:r w:rsidRPr="00EF43C1">
        <w:rPr>
          <w:rFonts w:ascii="Times New Roman" w:hAnsi="Times New Roman" w:cs="Times New Roman"/>
          <w:b/>
          <w:sz w:val="28"/>
          <w:szCs w:val="28"/>
        </w:rPr>
        <w:t>Оценка конкурентоспособности товара</w:t>
      </w:r>
    </w:p>
    <w:p w:rsidR="00EF43C1" w:rsidRDefault="00EF43C1" w:rsidP="00EF43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№18</w:t>
      </w:r>
    </w:p>
    <w:p w:rsidR="002805AA" w:rsidRDefault="002805AA" w:rsidP="00F83C8B">
      <w:pPr>
        <w:spacing w:after="0" w:line="240" w:lineRule="auto"/>
        <w:ind w:firstLine="709"/>
        <w:jc w:val="both"/>
        <w:rPr>
          <w:rFonts w:ascii="Times New Roman" w:eastAsia="Times New Roman" w:hAnsi="Times New Roman" w:cs="Times New Roman"/>
          <w:b/>
          <w:sz w:val="28"/>
          <w:szCs w:val="28"/>
          <w:lang w:eastAsia="ru-RU"/>
        </w:rPr>
      </w:pPr>
    </w:p>
    <w:p w:rsidR="002805AA" w:rsidRDefault="00F83C8B" w:rsidP="003A1EE2">
      <w:pPr>
        <w:spacing w:after="0" w:line="240" w:lineRule="auto"/>
        <w:ind w:firstLine="709"/>
        <w:jc w:val="both"/>
        <w:rPr>
          <w:rFonts w:ascii="Times New Roman" w:hAnsi="Times New Roman" w:cs="Times New Roman"/>
          <w:sz w:val="28"/>
          <w:szCs w:val="28"/>
        </w:rPr>
      </w:pPr>
      <w:r w:rsidRPr="00F83C8B">
        <w:rPr>
          <w:rFonts w:ascii="Times New Roman" w:eastAsia="Times New Roman" w:hAnsi="Times New Roman" w:cs="Times New Roman"/>
          <w:b/>
          <w:sz w:val="28"/>
          <w:szCs w:val="28"/>
          <w:lang w:eastAsia="ru-RU"/>
        </w:rPr>
        <w:t xml:space="preserve"> </w:t>
      </w:r>
      <w:r w:rsidR="00EF43C1" w:rsidRPr="003A1EE2">
        <w:rPr>
          <w:rFonts w:ascii="Times New Roman" w:eastAsia="Times New Roman" w:hAnsi="Times New Roman" w:cs="Times New Roman"/>
          <w:b/>
          <w:sz w:val="28"/>
          <w:szCs w:val="28"/>
          <w:highlight w:val="yellow"/>
          <w:lang w:eastAsia="ru-RU"/>
        </w:rPr>
        <w:t>ВЫПОЛНИТЬ ПРАКТИЧЕСКУЮ РАБОТУ</w:t>
      </w:r>
    </w:p>
    <w:p w:rsidR="002805AA" w:rsidRDefault="002805AA" w:rsidP="00F83C8B">
      <w:pPr>
        <w:spacing w:after="0" w:line="240" w:lineRule="auto"/>
        <w:ind w:firstLine="709"/>
        <w:jc w:val="both"/>
        <w:rPr>
          <w:rFonts w:ascii="Times New Roman" w:hAnsi="Times New Roman" w:cs="Times New Roman"/>
          <w:sz w:val="28"/>
          <w:szCs w:val="28"/>
        </w:rPr>
      </w:pP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r w:rsidRPr="00EF43C1">
        <w:rPr>
          <w:rFonts w:ascii="Times New Roman" w:eastAsia="Times New Roman" w:hAnsi="Times New Roman" w:cs="Times New Roman"/>
          <w:b/>
          <w:i/>
          <w:sz w:val="28"/>
          <w:szCs w:val="28"/>
          <w:lang w:eastAsia="ru-RU"/>
        </w:rPr>
        <w:t>Задание 1.</w:t>
      </w:r>
      <w:r w:rsidRPr="00EF43C1">
        <w:rPr>
          <w:rFonts w:ascii="Times New Roman" w:eastAsia="Times New Roman" w:hAnsi="Times New Roman" w:cs="Times New Roman"/>
          <w:i/>
          <w:sz w:val="28"/>
          <w:szCs w:val="28"/>
          <w:lang w:eastAsia="ru-RU"/>
        </w:rPr>
        <w:t xml:space="preserve"> </w:t>
      </w:r>
      <w:r w:rsidRPr="00EF43C1">
        <w:rPr>
          <w:rFonts w:ascii="Times New Roman" w:eastAsia="Times New Roman" w:hAnsi="Times New Roman" w:cs="Times New Roman"/>
          <w:sz w:val="28"/>
          <w:szCs w:val="28"/>
          <w:lang w:eastAsia="ru-RU"/>
        </w:rPr>
        <w:t>Рассчитайте интегральные показатели конкурентоспособности видеомагнитофонов на основании данных, представленных в таблице.</w:t>
      </w: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p>
    <w:p w:rsidR="003A1EE2" w:rsidRDefault="00EF43C1" w:rsidP="003A1EE2">
      <w:pPr>
        <w:spacing w:after="0" w:line="360" w:lineRule="exact"/>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 xml:space="preserve">Таблица – Результаты испытаний видеомагнитофонов Британской </w:t>
      </w:r>
      <w:r w:rsidR="003A1EE2">
        <w:rPr>
          <w:rFonts w:ascii="Times New Roman" w:eastAsia="Times New Roman" w:hAnsi="Times New Roman" w:cs="Times New Roman"/>
          <w:sz w:val="28"/>
          <w:szCs w:val="28"/>
          <w:lang w:eastAsia="ru-RU"/>
        </w:rPr>
        <w:t>ассоциацией</w:t>
      </w:r>
    </w:p>
    <w:p w:rsidR="00EF43C1" w:rsidRPr="003A1EE2" w:rsidRDefault="00EF43C1" w:rsidP="003A1EE2">
      <w:pPr>
        <w:spacing w:after="0" w:line="360" w:lineRule="exact"/>
        <w:rPr>
          <w:rFonts w:ascii="Times New Roman" w:eastAsia="Times New Roman" w:hAnsi="Times New Roman" w:cs="Times New Roman"/>
          <w:sz w:val="28"/>
          <w:szCs w:val="28"/>
          <w:lang w:eastAsia="ru-RU"/>
        </w:rPr>
      </w:pPr>
      <w:r w:rsidRPr="003A1EE2">
        <w:rPr>
          <w:rFonts w:ascii="Times New Roman" w:eastAsia="Times New Roman" w:hAnsi="Times New Roman" w:cs="Times New Roman"/>
          <w:sz w:val="28"/>
          <w:szCs w:val="28"/>
          <w:lang w:eastAsia="ru-RU"/>
        </w:rPr>
        <w:t>потребителей</w:t>
      </w:r>
    </w:p>
    <w:p w:rsidR="00EF43C1" w:rsidRPr="00EF43C1" w:rsidRDefault="00EF43C1" w:rsidP="00EF43C1">
      <w:pPr>
        <w:spacing w:after="0" w:line="360" w:lineRule="exact"/>
        <w:ind w:firstLine="720"/>
        <w:jc w:val="center"/>
        <w:rPr>
          <w:rFonts w:ascii="Times New Roman" w:eastAsia="Times New Roman" w:hAnsi="Times New Roman" w:cs="Times New Roman"/>
          <w:b/>
          <w:sz w:val="24"/>
          <w:szCs w:val="24"/>
          <w:lang w:eastAsia="ru-RU"/>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024"/>
        <w:gridCol w:w="1080"/>
        <w:gridCol w:w="1440"/>
        <w:gridCol w:w="1208"/>
        <w:gridCol w:w="1312"/>
        <w:gridCol w:w="1206"/>
      </w:tblGrid>
      <w:tr w:rsidR="00EF43C1" w:rsidRPr="00EF43C1" w:rsidTr="003A1EE2">
        <w:trPr>
          <w:trHeight w:val="1155"/>
        </w:trPr>
        <w:tc>
          <w:tcPr>
            <w:tcW w:w="2660" w:type="dxa"/>
            <w:shd w:val="clear" w:color="auto" w:fill="auto"/>
          </w:tcPr>
          <w:p w:rsidR="00EF43C1" w:rsidRPr="00EF43C1" w:rsidRDefault="00EF43C1" w:rsidP="003A1EE2">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Показатели конкурентоспособности</w:t>
            </w:r>
          </w:p>
        </w:tc>
        <w:tc>
          <w:tcPr>
            <w:tcW w:w="1024"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Степень важности</w:t>
            </w:r>
          </w:p>
        </w:tc>
        <w:tc>
          <w:tcPr>
            <w:tcW w:w="108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val="en-US" w:eastAsia="ru-RU"/>
              </w:rPr>
              <w:t>JVC</w:t>
            </w:r>
            <w:r w:rsidRPr="00EF43C1">
              <w:rPr>
                <w:rFonts w:ascii="Times New Roman" w:eastAsia="Times New Roman" w:hAnsi="Times New Roman" w:cs="Times New Roman"/>
                <w:sz w:val="24"/>
                <w:szCs w:val="24"/>
                <w:lang w:eastAsia="ru-RU"/>
              </w:rPr>
              <w:t xml:space="preserve"> </w:t>
            </w:r>
            <w:r w:rsidRPr="00EF43C1">
              <w:rPr>
                <w:rFonts w:ascii="Times New Roman" w:eastAsia="Times New Roman" w:hAnsi="Times New Roman" w:cs="Times New Roman"/>
                <w:sz w:val="24"/>
                <w:szCs w:val="24"/>
                <w:lang w:val="en-US" w:eastAsia="ru-RU"/>
              </w:rPr>
              <w:t>HR</w:t>
            </w:r>
            <w:r w:rsidRPr="00EF43C1">
              <w:rPr>
                <w:rFonts w:ascii="Times New Roman" w:eastAsia="Times New Roman" w:hAnsi="Times New Roman" w:cs="Times New Roman"/>
                <w:sz w:val="24"/>
                <w:szCs w:val="24"/>
                <w:lang w:eastAsia="ru-RU"/>
              </w:rPr>
              <w:t>-</w:t>
            </w:r>
            <w:r w:rsidRPr="00EF43C1">
              <w:rPr>
                <w:rFonts w:ascii="Times New Roman" w:eastAsia="Times New Roman" w:hAnsi="Times New Roman" w:cs="Times New Roman"/>
                <w:sz w:val="24"/>
                <w:szCs w:val="24"/>
                <w:lang w:val="en-US" w:eastAsia="ru-RU"/>
              </w:rPr>
              <w:t>J</w:t>
            </w:r>
            <w:r w:rsidRPr="00EF43C1">
              <w:rPr>
                <w:rFonts w:ascii="Times New Roman" w:eastAsia="Times New Roman" w:hAnsi="Times New Roman" w:cs="Times New Roman"/>
                <w:sz w:val="24"/>
                <w:szCs w:val="24"/>
                <w:lang w:eastAsia="ru-RU"/>
              </w:rPr>
              <w:t>210, Япония</w:t>
            </w:r>
          </w:p>
        </w:tc>
        <w:tc>
          <w:tcPr>
            <w:tcW w:w="144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val="en-US" w:eastAsia="ru-RU"/>
              </w:rPr>
              <w:t>Mitsubishi</w:t>
            </w:r>
            <w:r w:rsidRPr="00EF43C1">
              <w:rPr>
                <w:rFonts w:ascii="Times New Roman" w:eastAsia="Times New Roman" w:hAnsi="Times New Roman" w:cs="Times New Roman"/>
                <w:sz w:val="24"/>
                <w:szCs w:val="24"/>
                <w:lang w:eastAsia="ru-RU"/>
              </w:rPr>
              <w:t xml:space="preserve"> </w:t>
            </w:r>
            <w:r w:rsidRPr="00EF43C1">
              <w:rPr>
                <w:rFonts w:ascii="Times New Roman" w:eastAsia="Times New Roman" w:hAnsi="Times New Roman" w:cs="Times New Roman"/>
                <w:sz w:val="24"/>
                <w:szCs w:val="24"/>
                <w:lang w:val="en-US" w:eastAsia="ru-RU"/>
              </w:rPr>
              <w:t>HS</w:t>
            </w:r>
            <w:r w:rsidRPr="00EF43C1">
              <w:rPr>
                <w:rFonts w:ascii="Times New Roman" w:eastAsia="Times New Roman" w:hAnsi="Times New Roman" w:cs="Times New Roman"/>
                <w:sz w:val="24"/>
                <w:szCs w:val="24"/>
                <w:lang w:eastAsia="ru-RU"/>
              </w:rPr>
              <w:t>-</w:t>
            </w:r>
            <w:r w:rsidRPr="00EF43C1">
              <w:rPr>
                <w:rFonts w:ascii="Times New Roman" w:eastAsia="Times New Roman" w:hAnsi="Times New Roman" w:cs="Times New Roman"/>
                <w:sz w:val="24"/>
                <w:szCs w:val="24"/>
                <w:lang w:val="en-US" w:eastAsia="ru-RU"/>
              </w:rPr>
              <w:t>M</w:t>
            </w:r>
            <w:r w:rsidRPr="00EF43C1">
              <w:rPr>
                <w:rFonts w:ascii="Times New Roman" w:eastAsia="Times New Roman" w:hAnsi="Times New Roman" w:cs="Times New Roman"/>
                <w:sz w:val="24"/>
                <w:szCs w:val="24"/>
                <w:lang w:eastAsia="ru-RU"/>
              </w:rPr>
              <w:t>48</w:t>
            </w:r>
            <w:r w:rsidRPr="00EF43C1">
              <w:rPr>
                <w:rFonts w:ascii="Times New Roman" w:eastAsia="Times New Roman" w:hAnsi="Times New Roman" w:cs="Times New Roman"/>
                <w:sz w:val="24"/>
                <w:szCs w:val="24"/>
                <w:lang w:val="en-US" w:eastAsia="ru-RU"/>
              </w:rPr>
              <w:t>V</w:t>
            </w:r>
            <w:r w:rsidRPr="00EF43C1">
              <w:rPr>
                <w:rFonts w:ascii="Times New Roman" w:eastAsia="Times New Roman" w:hAnsi="Times New Roman" w:cs="Times New Roman"/>
                <w:sz w:val="24"/>
                <w:szCs w:val="24"/>
                <w:lang w:eastAsia="ru-RU"/>
              </w:rPr>
              <w:t>, Великобритания</w:t>
            </w:r>
          </w:p>
        </w:tc>
        <w:tc>
          <w:tcPr>
            <w:tcW w:w="1208"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val="en-US" w:eastAsia="ru-RU"/>
              </w:rPr>
              <w:t>Panasonic</w:t>
            </w:r>
            <w:r w:rsidRPr="00EF43C1">
              <w:rPr>
                <w:rFonts w:ascii="Times New Roman" w:eastAsia="Times New Roman" w:hAnsi="Times New Roman" w:cs="Times New Roman"/>
                <w:sz w:val="24"/>
                <w:szCs w:val="24"/>
                <w:lang w:eastAsia="ru-RU"/>
              </w:rPr>
              <w:t xml:space="preserve"> </w:t>
            </w:r>
            <w:r w:rsidRPr="00EF43C1">
              <w:rPr>
                <w:rFonts w:ascii="Times New Roman" w:eastAsia="Times New Roman" w:hAnsi="Times New Roman" w:cs="Times New Roman"/>
                <w:sz w:val="24"/>
                <w:szCs w:val="24"/>
                <w:lang w:val="en-US" w:eastAsia="ru-RU"/>
              </w:rPr>
              <w:t>NV</w:t>
            </w:r>
            <w:r w:rsidRPr="00EF43C1">
              <w:rPr>
                <w:rFonts w:ascii="Times New Roman" w:eastAsia="Times New Roman" w:hAnsi="Times New Roman" w:cs="Times New Roman"/>
                <w:sz w:val="24"/>
                <w:szCs w:val="24"/>
                <w:lang w:eastAsia="ru-RU"/>
              </w:rPr>
              <w:t>-</w:t>
            </w:r>
            <w:r w:rsidRPr="00EF43C1">
              <w:rPr>
                <w:rFonts w:ascii="Times New Roman" w:eastAsia="Times New Roman" w:hAnsi="Times New Roman" w:cs="Times New Roman"/>
                <w:sz w:val="24"/>
                <w:szCs w:val="24"/>
                <w:lang w:val="en-US" w:eastAsia="ru-RU"/>
              </w:rPr>
              <w:t>SD</w:t>
            </w:r>
            <w:r w:rsidRPr="00EF43C1">
              <w:rPr>
                <w:rFonts w:ascii="Times New Roman" w:eastAsia="Times New Roman" w:hAnsi="Times New Roman" w:cs="Times New Roman"/>
                <w:sz w:val="24"/>
                <w:szCs w:val="24"/>
                <w:lang w:eastAsia="ru-RU"/>
              </w:rPr>
              <w:t>40</w:t>
            </w:r>
            <w:r w:rsidRPr="00EF43C1">
              <w:rPr>
                <w:rFonts w:ascii="Times New Roman" w:eastAsia="Times New Roman" w:hAnsi="Times New Roman" w:cs="Times New Roman"/>
                <w:sz w:val="24"/>
                <w:szCs w:val="24"/>
                <w:lang w:val="en-US" w:eastAsia="ru-RU"/>
              </w:rPr>
              <w:t>V</w:t>
            </w:r>
            <w:r w:rsidRPr="00EF43C1">
              <w:rPr>
                <w:rFonts w:ascii="Times New Roman" w:eastAsia="Times New Roman" w:hAnsi="Times New Roman" w:cs="Times New Roman"/>
                <w:sz w:val="24"/>
                <w:szCs w:val="24"/>
                <w:lang w:eastAsia="ru-RU"/>
              </w:rPr>
              <w:t>, Германия</w:t>
            </w:r>
          </w:p>
        </w:tc>
        <w:tc>
          <w:tcPr>
            <w:tcW w:w="1312"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val="en-US" w:eastAsia="ru-RU"/>
              </w:rPr>
              <w:t>Panasonic</w:t>
            </w:r>
            <w:r w:rsidRPr="00EF43C1">
              <w:rPr>
                <w:rFonts w:ascii="Times New Roman" w:eastAsia="Times New Roman" w:hAnsi="Times New Roman" w:cs="Times New Roman"/>
                <w:sz w:val="24"/>
                <w:szCs w:val="24"/>
                <w:lang w:eastAsia="ru-RU"/>
              </w:rPr>
              <w:t xml:space="preserve"> </w:t>
            </w:r>
            <w:r w:rsidRPr="00EF43C1">
              <w:rPr>
                <w:rFonts w:ascii="Times New Roman" w:eastAsia="Times New Roman" w:hAnsi="Times New Roman" w:cs="Times New Roman"/>
                <w:sz w:val="24"/>
                <w:szCs w:val="24"/>
                <w:lang w:val="en-US" w:eastAsia="ru-RU"/>
              </w:rPr>
              <w:t>NV-HD100B</w:t>
            </w:r>
            <w:r w:rsidRPr="00EF43C1">
              <w:rPr>
                <w:rFonts w:ascii="Times New Roman" w:eastAsia="Times New Roman" w:hAnsi="Times New Roman" w:cs="Times New Roman"/>
                <w:sz w:val="24"/>
                <w:szCs w:val="24"/>
                <w:lang w:eastAsia="ru-RU"/>
              </w:rPr>
              <w:t>, Германия</w:t>
            </w:r>
          </w:p>
        </w:tc>
        <w:tc>
          <w:tcPr>
            <w:tcW w:w="1206" w:type="dxa"/>
            <w:shd w:val="clear" w:color="auto" w:fill="auto"/>
          </w:tcPr>
          <w:p w:rsidR="00EF43C1" w:rsidRPr="00EF43C1" w:rsidRDefault="00EF43C1" w:rsidP="003A1EE2">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val="en-US" w:eastAsia="ru-RU"/>
              </w:rPr>
              <w:t>Toshiba V-703 D</w:t>
            </w:r>
            <w:r w:rsidRPr="00EF43C1">
              <w:rPr>
                <w:rFonts w:ascii="Times New Roman" w:eastAsia="Times New Roman" w:hAnsi="Times New Roman" w:cs="Times New Roman"/>
                <w:sz w:val="24"/>
                <w:szCs w:val="24"/>
                <w:lang w:eastAsia="ru-RU"/>
              </w:rPr>
              <w:t>, Германия</w:t>
            </w:r>
          </w:p>
        </w:tc>
      </w:tr>
      <w:tr w:rsidR="00EF43C1" w:rsidRPr="00EF43C1" w:rsidTr="003A1EE2">
        <w:trPr>
          <w:trHeight w:val="1080"/>
        </w:trPr>
        <w:tc>
          <w:tcPr>
            <w:tcW w:w="2660" w:type="dxa"/>
            <w:shd w:val="clear" w:color="auto" w:fill="auto"/>
          </w:tcPr>
          <w:p w:rsidR="00EF43C1" w:rsidRPr="00EF43C1" w:rsidRDefault="00EF43C1" w:rsidP="003A1EE2">
            <w:pPr>
              <w:spacing w:after="0" w:line="240" w:lineRule="auto"/>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1. Качество изображения:</w:t>
            </w:r>
          </w:p>
          <w:p w:rsidR="00EF43C1" w:rsidRPr="00EF43C1" w:rsidRDefault="00EF43C1" w:rsidP="003A1EE2">
            <w:pPr>
              <w:spacing w:after="0" w:line="240" w:lineRule="auto"/>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обычный режим</w:t>
            </w:r>
          </w:p>
          <w:p w:rsidR="00EF43C1" w:rsidRPr="00EF43C1" w:rsidRDefault="00EF43C1" w:rsidP="003A1EE2">
            <w:pPr>
              <w:spacing w:after="0" w:line="240" w:lineRule="auto"/>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режим “</w:t>
            </w:r>
            <w:r w:rsidRPr="00EF43C1">
              <w:rPr>
                <w:rFonts w:ascii="Times New Roman" w:eastAsia="Times New Roman" w:hAnsi="Times New Roman" w:cs="Times New Roman"/>
                <w:sz w:val="24"/>
                <w:szCs w:val="24"/>
                <w:lang w:val="en-US" w:eastAsia="ru-RU"/>
              </w:rPr>
              <w:t>long</w:t>
            </w:r>
            <w:r w:rsidRPr="00EF43C1">
              <w:rPr>
                <w:rFonts w:ascii="Times New Roman" w:eastAsia="Times New Roman" w:hAnsi="Times New Roman" w:cs="Times New Roman"/>
                <w:sz w:val="24"/>
                <w:szCs w:val="24"/>
                <w:lang w:eastAsia="ru-RU"/>
              </w:rPr>
              <w:t xml:space="preserve"> </w:t>
            </w:r>
            <w:r w:rsidRPr="00EF43C1">
              <w:rPr>
                <w:rFonts w:ascii="Times New Roman" w:eastAsia="Times New Roman" w:hAnsi="Times New Roman" w:cs="Times New Roman"/>
                <w:sz w:val="24"/>
                <w:szCs w:val="24"/>
                <w:lang w:val="en-US" w:eastAsia="ru-RU"/>
              </w:rPr>
              <w:t>play</w:t>
            </w:r>
            <w:r w:rsidRPr="00EF43C1">
              <w:rPr>
                <w:rFonts w:ascii="Times New Roman" w:eastAsia="Times New Roman" w:hAnsi="Times New Roman" w:cs="Times New Roman"/>
                <w:sz w:val="24"/>
                <w:szCs w:val="24"/>
                <w:lang w:eastAsia="ru-RU"/>
              </w:rPr>
              <w:t>”</w:t>
            </w:r>
          </w:p>
        </w:tc>
        <w:tc>
          <w:tcPr>
            <w:tcW w:w="1024"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val="en-US" w:eastAsia="ru-RU"/>
              </w:rPr>
              <w:t>0</w:t>
            </w:r>
            <w:r w:rsidRPr="00EF43C1">
              <w:rPr>
                <w:rFonts w:ascii="Times New Roman" w:eastAsia="Times New Roman" w:hAnsi="Times New Roman" w:cs="Times New Roman"/>
                <w:sz w:val="24"/>
                <w:szCs w:val="24"/>
                <w:lang w:eastAsia="ru-RU"/>
              </w:rPr>
              <w:t>,2</w:t>
            </w: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0,1</w:t>
            </w:r>
          </w:p>
        </w:tc>
        <w:tc>
          <w:tcPr>
            <w:tcW w:w="108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w:t>
            </w: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2</w:t>
            </w:r>
          </w:p>
        </w:tc>
        <w:tc>
          <w:tcPr>
            <w:tcW w:w="144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w:t>
            </w:r>
          </w:p>
        </w:tc>
        <w:tc>
          <w:tcPr>
            <w:tcW w:w="1208"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5</w:t>
            </w: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tc>
        <w:tc>
          <w:tcPr>
            <w:tcW w:w="1312"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2</w:t>
            </w:r>
          </w:p>
        </w:tc>
        <w:tc>
          <w:tcPr>
            <w:tcW w:w="1206" w:type="dxa"/>
            <w:shd w:val="clear" w:color="auto" w:fill="auto"/>
          </w:tcPr>
          <w:p w:rsidR="00EF43C1" w:rsidRPr="00EF43C1" w:rsidRDefault="00EF43C1" w:rsidP="003A1EE2">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3A1EE2">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3A1EE2">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p w:rsidR="00EF43C1" w:rsidRPr="00EF43C1" w:rsidRDefault="00EF43C1" w:rsidP="003A1EE2">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w:t>
            </w:r>
          </w:p>
        </w:tc>
      </w:tr>
      <w:tr w:rsidR="00EF43C1" w:rsidRPr="00EF43C1" w:rsidTr="003A1EE2">
        <w:trPr>
          <w:trHeight w:val="494"/>
        </w:trPr>
        <w:tc>
          <w:tcPr>
            <w:tcW w:w="2660" w:type="dxa"/>
            <w:shd w:val="clear" w:color="auto" w:fill="auto"/>
          </w:tcPr>
          <w:p w:rsidR="00EF43C1" w:rsidRPr="00EF43C1" w:rsidRDefault="00EF43C1" w:rsidP="003A1EE2">
            <w:pPr>
              <w:spacing w:after="0" w:line="240" w:lineRule="auto"/>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2. Перезапись с камкордера</w:t>
            </w:r>
          </w:p>
        </w:tc>
        <w:tc>
          <w:tcPr>
            <w:tcW w:w="1024"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0,05</w:t>
            </w:r>
          </w:p>
        </w:tc>
        <w:tc>
          <w:tcPr>
            <w:tcW w:w="108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w:t>
            </w:r>
          </w:p>
        </w:tc>
        <w:tc>
          <w:tcPr>
            <w:tcW w:w="144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w:t>
            </w:r>
          </w:p>
        </w:tc>
        <w:tc>
          <w:tcPr>
            <w:tcW w:w="1208"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tc>
        <w:tc>
          <w:tcPr>
            <w:tcW w:w="1312"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2</w:t>
            </w:r>
          </w:p>
        </w:tc>
        <w:tc>
          <w:tcPr>
            <w:tcW w:w="1206" w:type="dxa"/>
            <w:shd w:val="clear" w:color="auto" w:fill="auto"/>
          </w:tcPr>
          <w:p w:rsidR="00EF43C1" w:rsidRPr="00EF43C1" w:rsidRDefault="00EF43C1" w:rsidP="003A1EE2">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w:t>
            </w:r>
          </w:p>
        </w:tc>
      </w:tr>
      <w:tr w:rsidR="00EF43C1" w:rsidRPr="00EF43C1" w:rsidTr="003A1EE2">
        <w:trPr>
          <w:trHeight w:val="834"/>
        </w:trPr>
        <w:tc>
          <w:tcPr>
            <w:tcW w:w="2660" w:type="dxa"/>
            <w:shd w:val="clear" w:color="auto" w:fill="auto"/>
          </w:tcPr>
          <w:p w:rsidR="00EF43C1" w:rsidRPr="00EF43C1" w:rsidRDefault="00EF43C1" w:rsidP="003A1EE2">
            <w:pPr>
              <w:spacing w:after="0" w:line="240" w:lineRule="auto"/>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br w:type="page"/>
              <w:t>3. Качество звука:</w:t>
            </w:r>
          </w:p>
          <w:p w:rsidR="00EF43C1" w:rsidRPr="00EF43C1" w:rsidRDefault="00EF43C1" w:rsidP="003A1EE2">
            <w:pPr>
              <w:spacing w:after="0" w:line="240" w:lineRule="auto"/>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обычный режим</w:t>
            </w:r>
          </w:p>
          <w:p w:rsidR="00EF43C1" w:rsidRPr="00EF43C1" w:rsidRDefault="00EF43C1" w:rsidP="003A1EE2">
            <w:pPr>
              <w:spacing w:after="0" w:line="240" w:lineRule="auto"/>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режим “</w:t>
            </w:r>
            <w:r w:rsidRPr="00EF43C1">
              <w:rPr>
                <w:rFonts w:ascii="Times New Roman" w:eastAsia="Times New Roman" w:hAnsi="Times New Roman" w:cs="Times New Roman"/>
                <w:sz w:val="24"/>
                <w:szCs w:val="24"/>
                <w:lang w:val="en-US" w:eastAsia="ru-RU"/>
              </w:rPr>
              <w:t>long</w:t>
            </w:r>
            <w:r w:rsidRPr="00EF43C1">
              <w:rPr>
                <w:rFonts w:ascii="Times New Roman" w:eastAsia="Times New Roman" w:hAnsi="Times New Roman" w:cs="Times New Roman"/>
                <w:sz w:val="24"/>
                <w:szCs w:val="24"/>
                <w:lang w:eastAsia="ru-RU"/>
              </w:rPr>
              <w:t xml:space="preserve"> </w:t>
            </w:r>
            <w:r w:rsidRPr="00EF43C1">
              <w:rPr>
                <w:rFonts w:ascii="Times New Roman" w:eastAsia="Times New Roman" w:hAnsi="Times New Roman" w:cs="Times New Roman"/>
                <w:sz w:val="24"/>
                <w:szCs w:val="24"/>
                <w:lang w:val="en-US" w:eastAsia="ru-RU"/>
              </w:rPr>
              <w:t>play</w:t>
            </w:r>
            <w:r w:rsidRPr="00EF43C1">
              <w:rPr>
                <w:rFonts w:ascii="Times New Roman" w:eastAsia="Times New Roman" w:hAnsi="Times New Roman" w:cs="Times New Roman"/>
                <w:sz w:val="24"/>
                <w:szCs w:val="24"/>
                <w:lang w:eastAsia="ru-RU"/>
              </w:rPr>
              <w:t>”</w:t>
            </w:r>
          </w:p>
        </w:tc>
        <w:tc>
          <w:tcPr>
            <w:tcW w:w="1024"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0,2</w:t>
            </w: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0,1</w:t>
            </w:r>
          </w:p>
        </w:tc>
        <w:tc>
          <w:tcPr>
            <w:tcW w:w="108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w:t>
            </w:r>
          </w:p>
        </w:tc>
        <w:tc>
          <w:tcPr>
            <w:tcW w:w="144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5</w:t>
            </w: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2</w:t>
            </w:r>
          </w:p>
        </w:tc>
        <w:tc>
          <w:tcPr>
            <w:tcW w:w="1208"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5</w:t>
            </w: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w:t>
            </w:r>
          </w:p>
        </w:tc>
        <w:tc>
          <w:tcPr>
            <w:tcW w:w="1312"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w:t>
            </w:r>
          </w:p>
        </w:tc>
        <w:tc>
          <w:tcPr>
            <w:tcW w:w="1206" w:type="dxa"/>
            <w:shd w:val="clear" w:color="auto" w:fill="auto"/>
          </w:tcPr>
          <w:p w:rsidR="00EF43C1" w:rsidRPr="00EF43C1" w:rsidRDefault="00EF43C1" w:rsidP="003A1EE2">
            <w:pPr>
              <w:spacing w:after="0" w:line="240" w:lineRule="auto"/>
              <w:jc w:val="center"/>
              <w:rPr>
                <w:rFonts w:ascii="Times New Roman" w:eastAsia="Times New Roman" w:hAnsi="Times New Roman" w:cs="Times New Roman"/>
                <w:sz w:val="24"/>
                <w:szCs w:val="24"/>
                <w:lang w:eastAsia="ru-RU"/>
              </w:rPr>
            </w:pPr>
          </w:p>
          <w:p w:rsidR="00EF43C1" w:rsidRPr="00EF43C1" w:rsidRDefault="00EF43C1" w:rsidP="003A1EE2">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p w:rsidR="00EF43C1" w:rsidRPr="00EF43C1" w:rsidRDefault="00EF43C1" w:rsidP="003A1EE2">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w:t>
            </w:r>
          </w:p>
        </w:tc>
      </w:tr>
      <w:tr w:rsidR="00EF43C1" w:rsidRPr="00EF43C1" w:rsidTr="003A1EE2">
        <w:trPr>
          <w:trHeight w:val="411"/>
        </w:trPr>
        <w:tc>
          <w:tcPr>
            <w:tcW w:w="2660" w:type="dxa"/>
            <w:shd w:val="clear" w:color="auto" w:fill="auto"/>
          </w:tcPr>
          <w:p w:rsidR="00EF43C1" w:rsidRPr="00EF43C1" w:rsidRDefault="00EF43C1" w:rsidP="003A1EE2">
            <w:pPr>
              <w:spacing w:after="0" w:line="240" w:lineRule="auto"/>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4.Программирование</w:t>
            </w:r>
          </w:p>
        </w:tc>
        <w:tc>
          <w:tcPr>
            <w:tcW w:w="1024"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0,1</w:t>
            </w:r>
          </w:p>
        </w:tc>
        <w:tc>
          <w:tcPr>
            <w:tcW w:w="108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tc>
        <w:tc>
          <w:tcPr>
            <w:tcW w:w="144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w:t>
            </w:r>
          </w:p>
        </w:tc>
        <w:tc>
          <w:tcPr>
            <w:tcW w:w="1208"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tc>
        <w:tc>
          <w:tcPr>
            <w:tcW w:w="1312"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tc>
        <w:tc>
          <w:tcPr>
            <w:tcW w:w="1206" w:type="dxa"/>
            <w:shd w:val="clear" w:color="auto" w:fill="auto"/>
          </w:tcPr>
          <w:p w:rsidR="00EF43C1" w:rsidRPr="00EF43C1" w:rsidRDefault="00EF43C1" w:rsidP="003A1EE2">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tc>
      </w:tr>
      <w:tr w:rsidR="00EF43C1" w:rsidRPr="00EF43C1" w:rsidTr="003A1EE2">
        <w:trPr>
          <w:trHeight w:val="527"/>
        </w:trPr>
        <w:tc>
          <w:tcPr>
            <w:tcW w:w="2660" w:type="dxa"/>
            <w:shd w:val="clear" w:color="auto" w:fill="auto"/>
          </w:tcPr>
          <w:p w:rsidR="00EF43C1" w:rsidRPr="00EF43C1" w:rsidRDefault="00EF43C1" w:rsidP="003A1EE2">
            <w:pPr>
              <w:spacing w:after="0" w:line="240" w:lineRule="auto"/>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5. Осуществление записи</w:t>
            </w:r>
          </w:p>
        </w:tc>
        <w:tc>
          <w:tcPr>
            <w:tcW w:w="1024"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0,15</w:t>
            </w:r>
          </w:p>
        </w:tc>
        <w:tc>
          <w:tcPr>
            <w:tcW w:w="108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w:t>
            </w:r>
          </w:p>
        </w:tc>
        <w:tc>
          <w:tcPr>
            <w:tcW w:w="144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w:t>
            </w:r>
          </w:p>
        </w:tc>
        <w:tc>
          <w:tcPr>
            <w:tcW w:w="1208"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2</w:t>
            </w:r>
          </w:p>
        </w:tc>
        <w:tc>
          <w:tcPr>
            <w:tcW w:w="1312"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2</w:t>
            </w:r>
          </w:p>
        </w:tc>
        <w:tc>
          <w:tcPr>
            <w:tcW w:w="1206" w:type="dxa"/>
            <w:shd w:val="clear" w:color="auto" w:fill="auto"/>
          </w:tcPr>
          <w:p w:rsidR="00EF43C1" w:rsidRPr="00EF43C1" w:rsidRDefault="00EF43C1" w:rsidP="003A1EE2">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w:t>
            </w:r>
          </w:p>
        </w:tc>
      </w:tr>
      <w:tr w:rsidR="00EF43C1" w:rsidRPr="00EF43C1" w:rsidTr="003A1EE2">
        <w:trPr>
          <w:trHeight w:val="527"/>
        </w:trPr>
        <w:tc>
          <w:tcPr>
            <w:tcW w:w="2660" w:type="dxa"/>
            <w:shd w:val="clear" w:color="auto" w:fill="auto"/>
          </w:tcPr>
          <w:p w:rsidR="00EF43C1" w:rsidRPr="00EF43C1" w:rsidRDefault="00EF43C1" w:rsidP="003A1EE2">
            <w:pPr>
              <w:spacing w:after="0" w:line="240" w:lineRule="auto"/>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6. Простота в обращении</w:t>
            </w:r>
          </w:p>
        </w:tc>
        <w:tc>
          <w:tcPr>
            <w:tcW w:w="1024"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0,1</w:t>
            </w:r>
          </w:p>
        </w:tc>
        <w:tc>
          <w:tcPr>
            <w:tcW w:w="108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tc>
        <w:tc>
          <w:tcPr>
            <w:tcW w:w="144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tc>
        <w:tc>
          <w:tcPr>
            <w:tcW w:w="1208"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tc>
        <w:tc>
          <w:tcPr>
            <w:tcW w:w="1312"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tc>
        <w:tc>
          <w:tcPr>
            <w:tcW w:w="1206" w:type="dxa"/>
            <w:shd w:val="clear" w:color="auto" w:fill="auto"/>
          </w:tcPr>
          <w:p w:rsidR="00EF43C1" w:rsidRPr="00EF43C1" w:rsidRDefault="00EF43C1" w:rsidP="003A1EE2">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w:t>
            </w:r>
          </w:p>
        </w:tc>
      </w:tr>
      <w:tr w:rsidR="00EF43C1" w:rsidRPr="00EF43C1" w:rsidTr="003A1EE2">
        <w:trPr>
          <w:trHeight w:val="501"/>
        </w:trPr>
        <w:tc>
          <w:tcPr>
            <w:tcW w:w="2660" w:type="dxa"/>
            <w:shd w:val="clear" w:color="auto" w:fill="auto"/>
          </w:tcPr>
          <w:p w:rsidR="00EF43C1" w:rsidRPr="00EF43C1" w:rsidRDefault="00EF43C1" w:rsidP="003A1EE2">
            <w:pPr>
              <w:spacing w:after="0" w:line="240" w:lineRule="auto"/>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7. Цена, фунтов стерлингов</w:t>
            </w:r>
          </w:p>
        </w:tc>
        <w:tc>
          <w:tcPr>
            <w:tcW w:w="1024"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p>
        </w:tc>
        <w:tc>
          <w:tcPr>
            <w:tcW w:w="108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300</w:t>
            </w:r>
          </w:p>
        </w:tc>
        <w:tc>
          <w:tcPr>
            <w:tcW w:w="1440"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330</w:t>
            </w:r>
          </w:p>
        </w:tc>
        <w:tc>
          <w:tcPr>
            <w:tcW w:w="1208"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400</w:t>
            </w:r>
          </w:p>
        </w:tc>
        <w:tc>
          <w:tcPr>
            <w:tcW w:w="1312" w:type="dxa"/>
            <w:shd w:val="clear" w:color="auto" w:fill="auto"/>
          </w:tcPr>
          <w:p w:rsidR="00EF43C1" w:rsidRPr="00EF43C1" w:rsidRDefault="00EF43C1" w:rsidP="00EF43C1">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500</w:t>
            </w:r>
          </w:p>
        </w:tc>
        <w:tc>
          <w:tcPr>
            <w:tcW w:w="1206" w:type="dxa"/>
            <w:shd w:val="clear" w:color="auto" w:fill="auto"/>
          </w:tcPr>
          <w:p w:rsidR="00EF43C1" w:rsidRPr="00EF43C1" w:rsidRDefault="00EF43C1" w:rsidP="003A1EE2">
            <w:pPr>
              <w:spacing w:after="0" w:line="240" w:lineRule="auto"/>
              <w:jc w:val="center"/>
              <w:rPr>
                <w:rFonts w:ascii="Times New Roman" w:eastAsia="Times New Roman" w:hAnsi="Times New Roman" w:cs="Times New Roman"/>
                <w:sz w:val="24"/>
                <w:szCs w:val="24"/>
                <w:lang w:eastAsia="ru-RU"/>
              </w:rPr>
            </w:pPr>
            <w:r w:rsidRPr="00EF43C1">
              <w:rPr>
                <w:rFonts w:ascii="Times New Roman" w:eastAsia="Times New Roman" w:hAnsi="Times New Roman" w:cs="Times New Roman"/>
                <w:sz w:val="24"/>
                <w:szCs w:val="24"/>
                <w:lang w:eastAsia="ru-RU"/>
              </w:rPr>
              <w:t>460</w:t>
            </w:r>
          </w:p>
        </w:tc>
      </w:tr>
    </w:tbl>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r w:rsidRPr="00EF43C1">
        <w:rPr>
          <w:rFonts w:ascii="Times New Roman" w:eastAsia="Times New Roman" w:hAnsi="Times New Roman" w:cs="Times New Roman"/>
          <w:sz w:val="28"/>
          <w:szCs w:val="28"/>
          <w:lang w:eastAsia="ru-RU"/>
        </w:rPr>
        <w:t>1. Определите товар-эталон на основании расчёта числителя из формулы сводного индекса конкурентоспособности по техническим параметрам.</w:t>
      </w: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r w:rsidRPr="00EF43C1">
        <w:rPr>
          <w:rFonts w:ascii="Times New Roman" w:eastAsia="Times New Roman" w:hAnsi="Times New Roman" w:cs="Times New Roman"/>
          <w:sz w:val="28"/>
          <w:szCs w:val="28"/>
          <w:lang w:eastAsia="ru-RU"/>
        </w:rPr>
        <w:lastRenderedPageBreak/>
        <w:t>Сводный индекс конкурентоспособности по техническим параметрам определяется следующим образом:</w:t>
      </w:r>
    </w:p>
    <w:p w:rsidR="00EF43C1" w:rsidRPr="00EF43C1" w:rsidRDefault="00EF43C1" w:rsidP="00EF43C1">
      <w:pPr>
        <w:spacing w:after="0" w:line="240" w:lineRule="auto"/>
        <w:ind w:firstLine="720"/>
        <w:jc w:val="center"/>
        <w:rPr>
          <w:rFonts w:ascii="Times New Roman" w:eastAsia="Times New Roman" w:hAnsi="Times New Roman" w:cs="Times New Roman"/>
          <w:sz w:val="28"/>
          <w:szCs w:val="28"/>
          <w:lang w:eastAsia="ru-RU"/>
        </w:rPr>
      </w:pPr>
      <w:r w:rsidRPr="00EF43C1">
        <w:rPr>
          <w:rFonts w:ascii="Times New Roman" w:eastAsia="Times New Roman" w:hAnsi="Times New Roman" w:cs="Times New Roman"/>
          <w:position w:val="-32"/>
          <w:sz w:val="28"/>
          <w:szCs w:val="28"/>
          <w:lang w:eastAsia="ru-RU"/>
        </w:rPr>
        <w:object w:dxaOrig="16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37.8pt" o:ole="">
            <v:imagedata r:id="rId7" o:title=""/>
          </v:shape>
          <o:OLEObject Type="Embed" ProgID="Equation.3" ShapeID="_x0000_i1025" DrawAspect="Content" ObjectID="_1662225459" r:id="rId8"/>
        </w:object>
      </w:r>
      <w:r w:rsidRPr="00EF43C1">
        <w:rPr>
          <w:rFonts w:ascii="Times New Roman" w:eastAsia="Times New Roman" w:hAnsi="Times New Roman" w:cs="Times New Roman"/>
          <w:sz w:val="28"/>
          <w:szCs w:val="28"/>
          <w:lang w:eastAsia="ru-RU"/>
        </w:rPr>
        <w:t>,</w:t>
      </w: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r w:rsidRPr="00EF43C1">
        <w:rPr>
          <w:rFonts w:ascii="Times New Roman" w:eastAsia="Times New Roman" w:hAnsi="Times New Roman" w:cs="Times New Roman"/>
          <w:sz w:val="28"/>
          <w:szCs w:val="28"/>
          <w:lang w:eastAsia="ru-RU"/>
        </w:rPr>
        <w:t xml:space="preserve">где </w:t>
      </w:r>
      <w:r w:rsidRPr="00EF43C1">
        <w:rPr>
          <w:rFonts w:ascii="Times New Roman" w:eastAsia="Times New Roman" w:hAnsi="Times New Roman" w:cs="Times New Roman"/>
          <w:position w:val="-12"/>
          <w:sz w:val="28"/>
          <w:szCs w:val="28"/>
          <w:lang w:eastAsia="ru-RU"/>
        </w:rPr>
        <w:object w:dxaOrig="420" w:dyaOrig="360">
          <v:shape id="_x0000_i1026" type="#_x0000_t75" style="width:21pt;height:18pt" o:ole="">
            <v:imagedata r:id="rId9" o:title=""/>
          </v:shape>
          <o:OLEObject Type="Embed" ProgID="Equation.3" ShapeID="_x0000_i1026" DrawAspect="Content" ObjectID="_1662225460" r:id="rId10"/>
        </w:object>
      </w:r>
      <w:r w:rsidRPr="00EF43C1">
        <w:rPr>
          <w:rFonts w:ascii="Times New Roman" w:eastAsia="Times New Roman" w:hAnsi="Times New Roman" w:cs="Times New Roman"/>
          <w:sz w:val="28"/>
          <w:szCs w:val="28"/>
          <w:lang w:eastAsia="ru-RU"/>
        </w:rPr>
        <w:t xml:space="preserve"> - сводный индекс конкурентоспособности по техническим параметрам;</w:t>
      </w: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r w:rsidRPr="00EF43C1">
        <w:rPr>
          <w:rFonts w:ascii="Times New Roman" w:eastAsia="Times New Roman" w:hAnsi="Times New Roman" w:cs="Times New Roman"/>
          <w:sz w:val="28"/>
          <w:szCs w:val="28"/>
          <w:lang w:eastAsia="ru-RU"/>
        </w:rPr>
        <w:t xml:space="preserve">       </w:t>
      </w:r>
      <w:r w:rsidRPr="00EF43C1">
        <w:rPr>
          <w:rFonts w:ascii="Times New Roman" w:eastAsia="Times New Roman" w:hAnsi="Times New Roman" w:cs="Times New Roman"/>
          <w:position w:val="-12"/>
          <w:sz w:val="28"/>
          <w:szCs w:val="28"/>
          <w:lang w:eastAsia="ru-RU"/>
        </w:rPr>
        <w:object w:dxaOrig="380" w:dyaOrig="360">
          <v:shape id="_x0000_i1027" type="#_x0000_t75" style="width:19.2pt;height:18pt" o:ole="">
            <v:imagedata r:id="rId11" o:title=""/>
          </v:shape>
          <o:OLEObject Type="Embed" ProgID="Equation.3" ShapeID="_x0000_i1027" DrawAspect="Content" ObjectID="_1662225461" r:id="rId12"/>
        </w:object>
      </w:r>
      <w:r w:rsidRPr="00EF43C1">
        <w:rPr>
          <w:rFonts w:ascii="Times New Roman" w:eastAsia="Times New Roman" w:hAnsi="Times New Roman" w:cs="Times New Roman"/>
          <w:sz w:val="28"/>
          <w:szCs w:val="28"/>
          <w:lang w:eastAsia="ru-RU"/>
        </w:rPr>
        <w:t xml:space="preserve"> - значение технического параметра сравниваемого товара;</w:t>
      </w: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r w:rsidRPr="00EF43C1">
        <w:rPr>
          <w:rFonts w:ascii="Times New Roman" w:eastAsia="Times New Roman" w:hAnsi="Times New Roman" w:cs="Times New Roman"/>
          <w:sz w:val="28"/>
          <w:szCs w:val="28"/>
          <w:lang w:eastAsia="ru-RU"/>
        </w:rPr>
        <w:t xml:space="preserve">       </w:t>
      </w:r>
      <w:r w:rsidRPr="00EF43C1">
        <w:rPr>
          <w:rFonts w:ascii="Times New Roman" w:eastAsia="Times New Roman" w:hAnsi="Times New Roman" w:cs="Times New Roman"/>
          <w:position w:val="-12"/>
          <w:sz w:val="28"/>
          <w:szCs w:val="28"/>
          <w:lang w:eastAsia="ru-RU"/>
        </w:rPr>
        <w:object w:dxaOrig="320" w:dyaOrig="360">
          <v:shape id="_x0000_i1028" type="#_x0000_t75" style="width:16.2pt;height:18pt" o:ole="">
            <v:imagedata r:id="rId13" o:title=""/>
          </v:shape>
          <o:OLEObject Type="Embed" ProgID="Equation.3" ShapeID="_x0000_i1028" DrawAspect="Content" ObjectID="_1662225462" r:id="rId14"/>
        </w:object>
      </w:r>
      <w:r w:rsidRPr="00EF43C1">
        <w:rPr>
          <w:rFonts w:ascii="Times New Roman" w:eastAsia="Times New Roman" w:hAnsi="Times New Roman" w:cs="Times New Roman"/>
          <w:sz w:val="28"/>
          <w:szCs w:val="28"/>
          <w:lang w:eastAsia="ru-RU"/>
        </w:rPr>
        <w:t xml:space="preserve"> - значение технического параметра эталона;</w:t>
      </w: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r w:rsidRPr="00EF43C1">
        <w:rPr>
          <w:rFonts w:ascii="Times New Roman" w:eastAsia="Times New Roman" w:hAnsi="Times New Roman" w:cs="Times New Roman"/>
          <w:sz w:val="28"/>
          <w:szCs w:val="28"/>
          <w:lang w:eastAsia="ru-RU"/>
        </w:rPr>
        <w:t xml:space="preserve">        </w:t>
      </w:r>
      <w:r w:rsidRPr="00EF43C1">
        <w:rPr>
          <w:rFonts w:ascii="Times New Roman" w:eastAsia="Times New Roman" w:hAnsi="Times New Roman" w:cs="Times New Roman"/>
          <w:position w:val="-12"/>
          <w:sz w:val="28"/>
          <w:szCs w:val="28"/>
          <w:lang w:eastAsia="ru-RU"/>
        </w:rPr>
        <w:object w:dxaOrig="260" w:dyaOrig="360">
          <v:shape id="_x0000_i1029" type="#_x0000_t75" style="width:13.2pt;height:18pt" o:ole="">
            <v:imagedata r:id="rId15" o:title=""/>
          </v:shape>
          <o:OLEObject Type="Embed" ProgID="Equation.3" ShapeID="_x0000_i1029" DrawAspect="Content" ObjectID="_1662225463" r:id="rId16"/>
        </w:object>
      </w:r>
      <w:r w:rsidRPr="00EF43C1">
        <w:rPr>
          <w:rFonts w:ascii="Times New Roman" w:eastAsia="Times New Roman" w:hAnsi="Times New Roman" w:cs="Times New Roman"/>
          <w:sz w:val="28"/>
          <w:szCs w:val="28"/>
          <w:lang w:eastAsia="ru-RU"/>
        </w:rPr>
        <w:t xml:space="preserve"> - коэффициент весомости </w:t>
      </w:r>
      <w:proofErr w:type="spellStart"/>
      <w:r w:rsidRPr="00EF43C1">
        <w:rPr>
          <w:rFonts w:ascii="Times New Roman" w:eastAsia="Times New Roman" w:hAnsi="Times New Roman" w:cs="Times New Roman"/>
          <w:sz w:val="28"/>
          <w:szCs w:val="28"/>
          <w:lang w:val="en-US" w:eastAsia="ru-RU"/>
        </w:rPr>
        <w:t>i</w:t>
      </w:r>
      <w:proofErr w:type="spellEnd"/>
      <w:r w:rsidRPr="00EF43C1">
        <w:rPr>
          <w:rFonts w:ascii="Times New Roman" w:eastAsia="Times New Roman" w:hAnsi="Times New Roman" w:cs="Times New Roman"/>
          <w:sz w:val="28"/>
          <w:szCs w:val="28"/>
          <w:lang w:eastAsia="ru-RU"/>
        </w:rPr>
        <w:t>-го параметра.</w:t>
      </w: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r w:rsidRPr="00EF43C1">
        <w:rPr>
          <w:rFonts w:ascii="Times New Roman" w:eastAsia="Times New Roman" w:hAnsi="Times New Roman" w:cs="Times New Roman"/>
          <w:sz w:val="28"/>
          <w:szCs w:val="28"/>
          <w:lang w:eastAsia="ru-RU"/>
        </w:rPr>
        <w:t xml:space="preserve">Таким образом, определение товара-эталона осуществляется по формуле </w:t>
      </w:r>
      <w:r w:rsidRPr="00EF43C1">
        <w:rPr>
          <w:rFonts w:ascii="Times New Roman" w:eastAsia="Times New Roman" w:hAnsi="Times New Roman" w:cs="Times New Roman"/>
          <w:position w:val="-14"/>
          <w:sz w:val="28"/>
          <w:szCs w:val="28"/>
          <w:lang w:eastAsia="ru-RU"/>
        </w:rPr>
        <w:object w:dxaOrig="999" w:dyaOrig="400">
          <v:shape id="_x0000_i1030" type="#_x0000_t75" style="width:49.8pt;height:19.8pt" o:ole="">
            <v:imagedata r:id="rId17" o:title=""/>
          </v:shape>
          <o:OLEObject Type="Embed" ProgID="Equation.3" ShapeID="_x0000_i1030" DrawAspect="Content" ObjectID="_1662225464" r:id="rId18"/>
        </w:object>
      </w:r>
      <w:r w:rsidRPr="00EF43C1">
        <w:rPr>
          <w:rFonts w:ascii="Times New Roman" w:eastAsia="Times New Roman" w:hAnsi="Times New Roman" w:cs="Times New Roman"/>
          <w:sz w:val="28"/>
          <w:szCs w:val="28"/>
          <w:lang w:eastAsia="ru-RU"/>
        </w:rPr>
        <w:t>.</w:t>
      </w: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r w:rsidRPr="00EF43C1">
        <w:rPr>
          <w:rFonts w:ascii="Times New Roman" w:eastAsia="Times New Roman" w:hAnsi="Times New Roman" w:cs="Times New Roman"/>
          <w:sz w:val="28"/>
          <w:szCs w:val="28"/>
          <w:lang w:eastAsia="ru-RU"/>
        </w:rPr>
        <w:t>2. Рассчитайте сводные индексы конкурентоспособности каждого видеомагнитофона по техническим параметрам</w:t>
      </w:r>
      <w:proofErr w:type="gramStart"/>
      <w:r w:rsidRPr="00EF43C1">
        <w:rPr>
          <w:rFonts w:ascii="Times New Roman" w:eastAsia="Times New Roman" w:hAnsi="Times New Roman" w:cs="Times New Roman"/>
          <w:sz w:val="28"/>
          <w:szCs w:val="28"/>
          <w:lang w:eastAsia="ru-RU"/>
        </w:rPr>
        <w:t xml:space="preserve"> (</w:t>
      </w:r>
      <w:r w:rsidRPr="00EF43C1">
        <w:rPr>
          <w:rFonts w:ascii="Times New Roman" w:eastAsia="Times New Roman" w:hAnsi="Times New Roman" w:cs="Times New Roman"/>
          <w:position w:val="-12"/>
          <w:sz w:val="28"/>
          <w:szCs w:val="28"/>
          <w:lang w:eastAsia="ru-RU"/>
        </w:rPr>
        <w:object w:dxaOrig="420" w:dyaOrig="360">
          <v:shape id="_x0000_i1031" type="#_x0000_t75" style="width:21pt;height:18pt" o:ole="">
            <v:imagedata r:id="rId19" o:title=""/>
          </v:shape>
          <o:OLEObject Type="Embed" ProgID="Equation.3" ShapeID="_x0000_i1031" DrawAspect="Content" ObjectID="_1662225465" r:id="rId20"/>
        </w:object>
      </w:r>
      <w:r w:rsidRPr="00EF43C1">
        <w:rPr>
          <w:rFonts w:ascii="Times New Roman" w:eastAsia="Times New Roman" w:hAnsi="Times New Roman" w:cs="Times New Roman"/>
          <w:sz w:val="28"/>
          <w:szCs w:val="28"/>
          <w:lang w:eastAsia="ru-RU"/>
        </w:rPr>
        <w:t>).</w:t>
      </w:r>
      <w:proofErr w:type="gramEnd"/>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r w:rsidRPr="00EF43C1">
        <w:rPr>
          <w:rFonts w:ascii="Times New Roman" w:eastAsia="Times New Roman" w:hAnsi="Times New Roman" w:cs="Times New Roman"/>
          <w:sz w:val="28"/>
          <w:szCs w:val="28"/>
          <w:lang w:eastAsia="ru-RU"/>
        </w:rPr>
        <w:t>3. Рассчитайте сводные индексы конкурентоспособности каждого видеомагнитофона по экономическим параметрам по формуле:</w:t>
      </w:r>
    </w:p>
    <w:p w:rsidR="00EF43C1" w:rsidRPr="00EF43C1" w:rsidRDefault="00EF43C1" w:rsidP="00EF43C1">
      <w:pPr>
        <w:spacing w:after="0" w:line="240" w:lineRule="auto"/>
        <w:ind w:firstLine="720"/>
        <w:jc w:val="center"/>
        <w:rPr>
          <w:rFonts w:ascii="Times New Roman" w:eastAsia="Times New Roman" w:hAnsi="Times New Roman" w:cs="Times New Roman"/>
          <w:sz w:val="28"/>
          <w:szCs w:val="28"/>
          <w:lang w:eastAsia="ru-RU"/>
        </w:rPr>
      </w:pPr>
      <w:r w:rsidRPr="00EF43C1">
        <w:rPr>
          <w:rFonts w:ascii="Times New Roman" w:eastAsia="Times New Roman" w:hAnsi="Times New Roman" w:cs="Times New Roman"/>
          <w:position w:val="-30"/>
          <w:sz w:val="28"/>
          <w:szCs w:val="28"/>
          <w:lang w:eastAsia="ru-RU"/>
        </w:rPr>
        <w:object w:dxaOrig="859" w:dyaOrig="680">
          <v:shape id="_x0000_i1032" type="#_x0000_t75" style="width:43.2pt;height:34.2pt" o:ole="">
            <v:imagedata r:id="rId21" o:title=""/>
          </v:shape>
          <o:OLEObject Type="Embed" ProgID="Equation.3" ShapeID="_x0000_i1032" DrawAspect="Content" ObjectID="_1662225466" r:id="rId22"/>
        </w:object>
      </w:r>
      <w:r w:rsidRPr="00EF43C1">
        <w:rPr>
          <w:rFonts w:ascii="Times New Roman" w:eastAsia="Times New Roman" w:hAnsi="Times New Roman" w:cs="Times New Roman"/>
          <w:sz w:val="28"/>
          <w:szCs w:val="28"/>
          <w:lang w:eastAsia="ru-RU"/>
        </w:rPr>
        <w:t>,</w:t>
      </w: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r w:rsidRPr="00EF43C1">
        <w:rPr>
          <w:rFonts w:ascii="Times New Roman" w:eastAsia="Times New Roman" w:hAnsi="Times New Roman" w:cs="Times New Roman"/>
          <w:sz w:val="28"/>
          <w:szCs w:val="28"/>
          <w:lang w:eastAsia="ru-RU"/>
        </w:rPr>
        <w:t xml:space="preserve">где </w:t>
      </w:r>
      <w:r w:rsidRPr="00EF43C1">
        <w:rPr>
          <w:rFonts w:ascii="Times New Roman" w:eastAsia="Times New Roman" w:hAnsi="Times New Roman" w:cs="Times New Roman"/>
          <w:position w:val="-12"/>
          <w:sz w:val="28"/>
          <w:szCs w:val="28"/>
          <w:lang w:eastAsia="ru-RU"/>
        </w:rPr>
        <w:object w:dxaOrig="360" w:dyaOrig="360">
          <v:shape id="_x0000_i1033" type="#_x0000_t75" style="width:18pt;height:18pt" o:ole="">
            <v:imagedata r:id="rId23" o:title=""/>
          </v:shape>
          <o:OLEObject Type="Embed" ProgID="Equation.3" ShapeID="_x0000_i1033" DrawAspect="Content" ObjectID="_1662225467" r:id="rId24"/>
        </w:object>
      </w:r>
      <w:r w:rsidRPr="00EF43C1">
        <w:rPr>
          <w:rFonts w:ascii="Times New Roman" w:eastAsia="Times New Roman" w:hAnsi="Times New Roman" w:cs="Times New Roman"/>
          <w:sz w:val="28"/>
          <w:szCs w:val="28"/>
          <w:lang w:eastAsia="ru-RU"/>
        </w:rPr>
        <w:t xml:space="preserve"> - цена сравниваемого товара;</w:t>
      </w: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r w:rsidRPr="00EF43C1">
        <w:rPr>
          <w:rFonts w:ascii="Times New Roman" w:eastAsia="Times New Roman" w:hAnsi="Times New Roman" w:cs="Times New Roman"/>
          <w:sz w:val="28"/>
          <w:szCs w:val="28"/>
          <w:lang w:eastAsia="ru-RU"/>
        </w:rPr>
        <w:t xml:space="preserve">      </w:t>
      </w:r>
      <w:r w:rsidRPr="00EF43C1">
        <w:rPr>
          <w:rFonts w:ascii="Times New Roman" w:eastAsia="Times New Roman" w:hAnsi="Times New Roman" w:cs="Times New Roman"/>
          <w:position w:val="-12"/>
          <w:sz w:val="28"/>
          <w:szCs w:val="28"/>
          <w:lang w:eastAsia="ru-RU"/>
        </w:rPr>
        <w:object w:dxaOrig="340" w:dyaOrig="360">
          <v:shape id="_x0000_i1034" type="#_x0000_t75" style="width:16.8pt;height:18pt" o:ole="">
            <v:imagedata r:id="rId25" o:title=""/>
          </v:shape>
          <o:OLEObject Type="Embed" ProgID="Equation.3" ShapeID="_x0000_i1034" DrawAspect="Content" ObjectID="_1662225468" r:id="rId26"/>
        </w:object>
      </w:r>
      <w:r w:rsidRPr="00EF43C1">
        <w:rPr>
          <w:rFonts w:ascii="Times New Roman" w:eastAsia="Times New Roman" w:hAnsi="Times New Roman" w:cs="Times New Roman"/>
          <w:sz w:val="28"/>
          <w:szCs w:val="28"/>
          <w:lang w:eastAsia="ru-RU"/>
        </w:rPr>
        <w:t xml:space="preserve"> - цена товара-эталона.</w:t>
      </w: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r w:rsidRPr="00EF43C1">
        <w:rPr>
          <w:rFonts w:ascii="Times New Roman" w:eastAsia="Times New Roman" w:hAnsi="Times New Roman" w:cs="Times New Roman"/>
          <w:sz w:val="28"/>
          <w:szCs w:val="28"/>
          <w:lang w:eastAsia="ru-RU"/>
        </w:rPr>
        <w:t>4. Определите интегральные показатели конкурентоспособности по формуле:</w:t>
      </w:r>
    </w:p>
    <w:p w:rsidR="00EF43C1" w:rsidRPr="00EF43C1" w:rsidRDefault="00EF43C1" w:rsidP="00EF43C1">
      <w:pPr>
        <w:spacing w:after="0" w:line="240" w:lineRule="auto"/>
        <w:ind w:firstLine="720"/>
        <w:jc w:val="center"/>
        <w:rPr>
          <w:rFonts w:ascii="Times New Roman" w:eastAsia="Times New Roman" w:hAnsi="Times New Roman" w:cs="Times New Roman"/>
          <w:sz w:val="28"/>
          <w:szCs w:val="28"/>
          <w:lang w:eastAsia="ru-RU"/>
        </w:rPr>
      </w:pPr>
      <w:r w:rsidRPr="00EF43C1">
        <w:rPr>
          <w:rFonts w:ascii="Times New Roman" w:eastAsia="Times New Roman" w:hAnsi="Times New Roman" w:cs="Times New Roman"/>
          <w:position w:val="-30"/>
          <w:sz w:val="28"/>
          <w:szCs w:val="28"/>
          <w:lang w:eastAsia="ru-RU"/>
        </w:rPr>
        <w:object w:dxaOrig="920" w:dyaOrig="680">
          <v:shape id="_x0000_i1035" type="#_x0000_t75" style="width:46.2pt;height:34.2pt" o:ole="">
            <v:imagedata r:id="rId27" o:title=""/>
          </v:shape>
          <o:OLEObject Type="Embed" ProgID="Equation.3" ShapeID="_x0000_i1035" DrawAspect="Content" ObjectID="_1662225469" r:id="rId28"/>
        </w:object>
      </w:r>
      <w:r w:rsidRPr="00EF43C1">
        <w:rPr>
          <w:rFonts w:ascii="Times New Roman" w:eastAsia="Times New Roman" w:hAnsi="Times New Roman" w:cs="Times New Roman"/>
          <w:sz w:val="28"/>
          <w:szCs w:val="28"/>
          <w:lang w:eastAsia="ru-RU"/>
        </w:rPr>
        <w:t>.</w:t>
      </w:r>
    </w:p>
    <w:p w:rsidR="00EF43C1" w:rsidRPr="00EF43C1" w:rsidRDefault="00EF43C1" w:rsidP="00EF43C1">
      <w:pPr>
        <w:spacing w:after="0" w:line="360" w:lineRule="exact"/>
        <w:ind w:firstLine="720"/>
        <w:jc w:val="both"/>
        <w:rPr>
          <w:rFonts w:ascii="Times New Roman" w:eastAsia="Times New Roman" w:hAnsi="Times New Roman" w:cs="Times New Roman"/>
          <w:sz w:val="28"/>
          <w:szCs w:val="28"/>
          <w:lang w:eastAsia="ru-RU"/>
        </w:rPr>
      </w:pPr>
      <w:r w:rsidRPr="00EF43C1">
        <w:rPr>
          <w:rFonts w:ascii="Times New Roman" w:eastAsia="Times New Roman" w:hAnsi="Times New Roman" w:cs="Times New Roman"/>
          <w:sz w:val="28"/>
          <w:szCs w:val="28"/>
          <w:lang w:eastAsia="ru-RU"/>
        </w:rPr>
        <w:t>5. Составьте перечень видеомагнитофонов по убыванию их конкурентоспособности на основании полученных результатов.</w:t>
      </w:r>
    </w:p>
    <w:p w:rsidR="002805AA" w:rsidRDefault="002805AA" w:rsidP="00F83C8B">
      <w:pPr>
        <w:spacing w:after="0" w:line="240" w:lineRule="auto"/>
        <w:ind w:firstLine="709"/>
        <w:jc w:val="both"/>
        <w:rPr>
          <w:rFonts w:ascii="Times New Roman" w:hAnsi="Times New Roman" w:cs="Times New Roman"/>
          <w:sz w:val="28"/>
          <w:szCs w:val="28"/>
        </w:rPr>
      </w:pPr>
    </w:p>
    <w:p w:rsidR="00EF43C1" w:rsidRDefault="00EF43C1" w:rsidP="00F83C8B">
      <w:pPr>
        <w:spacing w:after="0" w:line="240" w:lineRule="auto"/>
        <w:ind w:firstLine="709"/>
        <w:jc w:val="both"/>
        <w:rPr>
          <w:rFonts w:ascii="Times New Roman" w:hAnsi="Times New Roman" w:cs="Times New Roman"/>
          <w:sz w:val="28"/>
          <w:szCs w:val="28"/>
        </w:rPr>
      </w:pPr>
    </w:p>
    <w:p w:rsidR="00EF43C1" w:rsidRDefault="00EF43C1" w:rsidP="00F83C8B">
      <w:pPr>
        <w:spacing w:after="0" w:line="240" w:lineRule="auto"/>
        <w:ind w:firstLine="709"/>
        <w:jc w:val="both"/>
        <w:rPr>
          <w:rFonts w:ascii="Times New Roman" w:hAnsi="Times New Roman" w:cs="Times New Roman"/>
          <w:sz w:val="28"/>
          <w:szCs w:val="28"/>
        </w:rPr>
      </w:pPr>
    </w:p>
    <w:p w:rsidR="002805AA" w:rsidRDefault="002805AA" w:rsidP="002805AA">
      <w:pPr>
        <w:spacing w:after="0" w:line="240" w:lineRule="auto"/>
        <w:ind w:firstLine="709"/>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Критерии оценки:</w:t>
      </w:r>
    </w:p>
    <w:p w:rsidR="002805AA" w:rsidRDefault="002805AA" w:rsidP="002805AA">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Отметку «5» - получает обучающийся, если его письменное  задание выполнено в полном объёме, не допущено ни одной ошибки.</w:t>
      </w:r>
      <w:r>
        <w:rPr>
          <w:rFonts w:ascii="Times New Roman" w:eastAsia="Times New Roman" w:hAnsi="Times New Roman" w:cs="Times New Roman"/>
          <w:color w:val="000000"/>
          <w:sz w:val="27"/>
          <w:szCs w:val="27"/>
          <w:lang w:eastAsia="ru-RU"/>
        </w:rPr>
        <w:tab/>
      </w:r>
    </w:p>
    <w:p w:rsidR="002805AA" w:rsidRDefault="002805AA" w:rsidP="002805AA">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Отметку «4» - получает обучающийся, если его письменное  </w:t>
      </w:r>
      <w:proofErr w:type="gramStart"/>
      <w:r>
        <w:rPr>
          <w:rFonts w:ascii="Times New Roman" w:eastAsia="Times New Roman" w:hAnsi="Times New Roman" w:cs="Times New Roman"/>
          <w:color w:val="000000"/>
          <w:sz w:val="27"/>
          <w:szCs w:val="27"/>
          <w:lang w:eastAsia="ru-RU"/>
        </w:rPr>
        <w:t>задание</w:t>
      </w:r>
      <w:proofErr w:type="gramEnd"/>
      <w:r>
        <w:rPr>
          <w:rFonts w:ascii="Times New Roman" w:eastAsia="Times New Roman" w:hAnsi="Times New Roman" w:cs="Times New Roman"/>
          <w:color w:val="000000"/>
          <w:sz w:val="27"/>
          <w:szCs w:val="27"/>
          <w:lang w:eastAsia="ru-RU"/>
        </w:rPr>
        <w:t xml:space="preserve"> в общем выполнено правильно, но имеются одна или две негрубые ошибки, или три недочета (правильный, но не совсем точный ответ).</w:t>
      </w:r>
    </w:p>
    <w:p w:rsidR="002805AA" w:rsidRDefault="002805AA" w:rsidP="002805AA">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Отметку «3» - получает обучающийся, если его письменное задание выполнено неполно: имеется 1 грубая ошибка и два недочета, или 1 грубая ошибка и 1 негрубая, или 2-3 грубых ошибки, или 1 негрубая ошибка и три недочета, или 4-5 недочетов.</w:t>
      </w:r>
    </w:p>
    <w:p w:rsidR="002805AA" w:rsidRDefault="002805AA" w:rsidP="002805AA">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Отметку «2» - получает обучающийся, если его письменное  задание выполнено неверно, имеются существенные недостатки и грубые ошибки. </w:t>
      </w:r>
    </w:p>
    <w:p w:rsidR="002805AA" w:rsidRDefault="002805AA" w:rsidP="00F83C8B">
      <w:pPr>
        <w:spacing w:after="0" w:line="240" w:lineRule="auto"/>
        <w:ind w:firstLine="709"/>
        <w:jc w:val="both"/>
        <w:rPr>
          <w:rFonts w:ascii="Times New Roman" w:eastAsia="Times New Roman" w:hAnsi="Times New Roman" w:cs="Times New Roman"/>
          <w:sz w:val="28"/>
          <w:szCs w:val="28"/>
          <w:lang w:eastAsia="ru-RU"/>
        </w:rPr>
      </w:pPr>
    </w:p>
    <w:p w:rsidR="00922822" w:rsidRPr="002805AA" w:rsidRDefault="00922822" w:rsidP="00F83C8B">
      <w:pPr>
        <w:spacing w:after="0" w:line="240" w:lineRule="auto"/>
        <w:ind w:firstLine="709"/>
        <w:jc w:val="both"/>
        <w:rPr>
          <w:rFonts w:ascii="Times New Roman" w:eastAsia="Times New Roman" w:hAnsi="Times New Roman" w:cs="Times New Roman"/>
          <w:sz w:val="28"/>
          <w:szCs w:val="28"/>
          <w:lang w:eastAsia="ru-RU"/>
        </w:rPr>
      </w:pPr>
    </w:p>
    <w:p w:rsidR="00922822" w:rsidRDefault="003A1EE2" w:rsidP="00922822">
      <w:pPr>
        <w:rPr>
          <w:rFonts w:ascii="Times New Roman" w:hAnsi="Times New Roman" w:cs="Times New Roman"/>
          <w:sz w:val="28"/>
          <w:szCs w:val="28"/>
        </w:rPr>
      </w:pPr>
      <w:r>
        <w:rPr>
          <w:rFonts w:ascii="Times New Roman" w:hAnsi="Times New Roman" w:cs="Times New Roman"/>
          <w:sz w:val="28"/>
          <w:szCs w:val="28"/>
        </w:rPr>
        <w:t>21</w:t>
      </w:r>
      <w:r w:rsidR="00922822" w:rsidRPr="007F4B74">
        <w:rPr>
          <w:rFonts w:ascii="Times New Roman" w:hAnsi="Times New Roman" w:cs="Times New Roman"/>
          <w:sz w:val="28"/>
          <w:szCs w:val="28"/>
        </w:rPr>
        <w:t>.0</w:t>
      </w:r>
      <w:r>
        <w:rPr>
          <w:rFonts w:ascii="Times New Roman" w:hAnsi="Times New Roman" w:cs="Times New Roman"/>
          <w:sz w:val="28"/>
          <w:szCs w:val="28"/>
        </w:rPr>
        <w:t>9</w:t>
      </w:r>
      <w:r w:rsidR="00922822" w:rsidRPr="007F4B74">
        <w:rPr>
          <w:rFonts w:ascii="Times New Roman" w:hAnsi="Times New Roman" w:cs="Times New Roman"/>
          <w:sz w:val="28"/>
          <w:szCs w:val="28"/>
        </w:rPr>
        <w:t xml:space="preserve">.2020                                                     </w:t>
      </w:r>
      <w:r w:rsidR="00922822">
        <w:rPr>
          <w:rFonts w:ascii="Times New Roman" w:hAnsi="Times New Roman" w:cs="Times New Roman"/>
          <w:sz w:val="28"/>
          <w:szCs w:val="28"/>
        </w:rPr>
        <w:t xml:space="preserve">     </w:t>
      </w:r>
      <w:r w:rsidR="00922822" w:rsidRPr="007F4B74">
        <w:rPr>
          <w:rFonts w:ascii="Times New Roman" w:hAnsi="Times New Roman" w:cs="Times New Roman"/>
          <w:sz w:val="28"/>
          <w:szCs w:val="28"/>
        </w:rPr>
        <w:t xml:space="preserve">    Преподаватель Толстоброва В.В.</w:t>
      </w:r>
    </w:p>
    <w:p w:rsidR="00F83C8B" w:rsidRPr="002805AA" w:rsidRDefault="00F83C8B" w:rsidP="00F83C8B">
      <w:pPr>
        <w:rPr>
          <w:rFonts w:ascii="Times New Roman" w:eastAsia="Times New Roman" w:hAnsi="Times New Roman" w:cs="Times New Roman"/>
          <w:sz w:val="28"/>
          <w:szCs w:val="28"/>
          <w:lang w:eastAsia="ru-RU"/>
        </w:rPr>
      </w:pPr>
    </w:p>
    <w:sectPr w:rsidR="00F83C8B" w:rsidRPr="002805AA" w:rsidSect="00F83C8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CCE"/>
    <w:multiLevelType w:val="hybridMultilevel"/>
    <w:tmpl w:val="1842183C"/>
    <w:lvl w:ilvl="0" w:tplc="2FC62C9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0D733D"/>
    <w:multiLevelType w:val="multilevel"/>
    <w:tmpl w:val="8C46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47758"/>
    <w:multiLevelType w:val="multilevel"/>
    <w:tmpl w:val="5846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55F40"/>
    <w:multiLevelType w:val="hybridMultilevel"/>
    <w:tmpl w:val="AFD8732C"/>
    <w:lvl w:ilvl="0" w:tplc="2FC62C9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5863E6B"/>
    <w:multiLevelType w:val="hybridMultilevel"/>
    <w:tmpl w:val="83CEF254"/>
    <w:lvl w:ilvl="0" w:tplc="2FC62C9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4F831DF"/>
    <w:multiLevelType w:val="multilevel"/>
    <w:tmpl w:val="DAB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81"/>
    <w:rsid w:val="002805AA"/>
    <w:rsid w:val="003A1EE2"/>
    <w:rsid w:val="005E1F7F"/>
    <w:rsid w:val="005F4A54"/>
    <w:rsid w:val="006A58F2"/>
    <w:rsid w:val="008A76E1"/>
    <w:rsid w:val="00922822"/>
    <w:rsid w:val="00C52481"/>
    <w:rsid w:val="00EF43C1"/>
    <w:rsid w:val="00F83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8B"/>
  </w:style>
  <w:style w:type="paragraph" w:styleId="1">
    <w:name w:val="heading 1"/>
    <w:basedOn w:val="a"/>
    <w:next w:val="a"/>
    <w:link w:val="10"/>
    <w:uiPriority w:val="9"/>
    <w:qFormat/>
    <w:rsid w:val="005E1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C8B"/>
    <w:rPr>
      <w:color w:val="0000FF" w:themeColor="hyperlink"/>
      <w:u w:val="single"/>
    </w:rPr>
  </w:style>
  <w:style w:type="paragraph" w:styleId="a4">
    <w:name w:val="List Paragraph"/>
    <w:basedOn w:val="a"/>
    <w:uiPriority w:val="34"/>
    <w:qFormat/>
    <w:rsid w:val="00F83C8B"/>
    <w:pPr>
      <w:ind w:left="720"/>
      <w:contextualSpacing/>
    </w:pPr>
  </w:style>
  <w:style w:type="character" w:customStyle="1" w:styleId="10">
    <w:name w:val="Заголовок 1 Знак"/>
    <w:basedOn w:val="a0"/>
    <w:link w:val="1"/>
    <w:uiPriority w:val="9"/>
    <w:rsid w:val="005E1F7F"/>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2805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8B"/>
  </w:style>
  <w:style w:type="paragraph" w:styleId="1">
    <w:name w:val="heading 1"/>
    <w:basedOn w:val="a"/>
    <w:next w:val="a"/>
    <w:link w:val="10"/>
    <w:uiPriority w:val="9"/>
    <w:qFormat/>
    <w:rsid w:val="005E1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C8B"/>
    <w:rPr>
      <w:color w:val="0000FF" w:themeColor="hyperlink"/>
      <w:u w:val="single"/>
    </w:rPr>
  </w:style>
  <w:style w:type="paragraph" w:styleId="a4">
    <w:name w:val="List Paragraph"/>
    <w:basedOn w:val="a"/>
    <w:uiPriority w:val="34"/>
    <w:qFormat/>
    <w:rsid w:val="00F83C8B"/>
    <w:pPr>
      <w:ind w:left="720"/>
      <w:contextualSpacing/>
    </w:pPr>
  </w:style>
  <w:style w:type="character" w:customStyle="1" w:styleId="10">
    <w:name w:val="Заголовок 1 Знак"/>
    <w:basedOn w:val="a0"/>
    <w:link w:val="1"/>
    <w:uiPriority w:val="9"/>
    <w:rsid w:val="005E1F7F"/>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2805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265037">
      <w:bodyDiv w:val="1"/>
      <w:marLeft w:val="0"/>
      <w:marRight w:val="0"/>
      <w:marTop w:val="0"/>
      <w:marBottom w:val="0"/>
      <w:divBdr>
        <w:top w:val="none" w:sz="0" w:space="0" w:color="auto"/>
        <w:left w:val="none" w:sz="0" w:space="0" w:color="auto"/>
        <w:bottom w:val="none" w:sz="0" w:space="0" w:color="auto"/>
        <w:right w:val="none" w:sz="0" w:space="0" w:color="auto"/>
      </w:divBdr>
    </w:div>
    <w:div w:id="20461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umr128@mail.ru" TargetMode="Externa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2020-04-14T11:34:00Z</dcterms:created>
  <dcterms:modified xsi:type="dcterms:W3CDTF">2020-09-21T15:31:00Z</dcterms:modified>
</cp:coreProperties>
</file>