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016CB" w14:textId="13A6547A" w:rsidR="00853425" w:rsidRPr="00D23DCD" w:rsidRDefault="00D23DCD" w:rsidP="00FA1F63">
      <w:pPr>
        <w:ind w:left="1416" w:firstLine="708"/>
        <w:rPr>
          <w:rFonts w:ascii="Times New Roman" w:hAnsi="Times New Roman" w:cs="Times New Roman"/>
          <w:sz w:val="32"/>
          <w:szCs w:val="32"/>
        </w:rPr>
      </w:pPr>
      <w:r w:rsidRPr="00D23DCD">
        <w:rPr>
          <w:rFonts w:ascii="Times New Roman" w:hAnsi="Times New Roman" w:cs="Times New Roman"/>
          <w:sz w:val="32"/>
          <w:szCs w:val="32"/>
        </w:rPr>
        <w:t xml:space="preserve">Кислотно-основные индикаторы </w:t>
      </w:r>
    </w:p>
    <w:p w14:paraId="259C7609" w14:textId="2D572F26" w:rsidR="00D23DCD" w:rsidRDefault="00D23DCD" w:rsidP="00D23DCD">
      <w:pPr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D23DCD">
        <w:rPr>
          <w:rFonts w:ascii="Times New Roman" w:hAnsi="Times New Roman" w:cs="Times New Roman"/>
          <w:sz w:val="32"/>
          <w:szCs w:val="32"/>
        </w:rPr>
        <w:t xml:space="preserve">Урок </w:t>
      </w:r>
      <w:r w:rsidR="00FA1F63">
        <w:rPr>
          <w:rFonts w:ascii="Times New Roman" w:hAnsi="Times New Roman" w:cs="Times New Roman"/>
          <w:sz w:val="32"/>
          <w:szCs w:val="32"/>
        </w:rPr>
        <w:t>23</w:t>
      </w:r>
    </w:p>
    <w:p w14:paraId="1F51A30E" w14:textId="77777777" w:rsidR="00FA1F63" w:rsidRPr="00CC4FE0" w:rsidRDefault="00FA1F63" w:rsidP="00FA1F63">
      <w:pPr>
        <w:rPr>
          <w:rFonts w:ascii="Times New Roman" w:hAnsi="Times New Roman" w:cs="Times New Roman"/>
          <w:sz w:val="32"/>
          <w:szCs w:val="32"/>
        </w:rPr>
      </w:pPr>
      <w:bookmarkStart w:id="0" w:name="_Hlk51702856"/>
      <w:bookmarkStart w:id="1" w:name="_Hlk51786843"/>
      <w:r w:rsidRPr="00CC4FE0">
        <w:rPr>
          <w:rFonts w:ascii="Times New Roman" w:hAnsi="Times New Roman" w:cs="Times New Roman"/>
          <w:sz w:val="32"/>
          <w:szCs w:val="32"/>
        </w:rPr>
        <w:t xml:space="preserve">Инструкция!  Уважаемые студенты! Выполненные задания отправить на эл. почту </w:t>
      </w:r>
      <w:hyperlink r:id="rId4" w:history="1">
        <w:r w:rsidRPr="00CC4FE0">
          <w:rPr>
            <w:rFonts w:ascii="Times New Roman" w:hAnsi="Times New Roman" w:cs="Times New Roman"/>
            <w:color w:val="0563C1" w:themeColor="hyperlink"/>
            <w:sz w:val="32"/>
            <w:szCs w:val="32"/>
            <w:u w:val="single"/>
          </w:rPr>
          <w:t>Lavendulan@yandex.ru</w:t>
        </w:r>
      </w:hyperlink>
      <w:r w:rsidRPr="00CC4FE0">
        <w:rPr>
          <w:rFonts w:ascii="Times New Roman" w:hAnsi="Times New Roman" w:cs="Times New Roman"/>
          <w:sz w:val="32"/>
          <w:szCs w:val="32"/>
        </w:rPr>
        <w:t xml:space="preserve">, или в </w:t>
      </w:r>
      <w:proofErr w:type="spellStart"/>
      <w:r w:rsidRPr="00CC4FE0">
        <w:rPr>
          <w:rFonts w:ascii="Times New Roman" w:hAnsi="Times New Roman" w:cs="Times New Roman"/>
          <w:sz w:val="32"/>
          <w:szCs w:val="32"/>
          <w:lang w:val="en-US"/>
        </w:rPr>
        <w:t>Vk</w:t>
      </w:r>
      <w:proofErr w:type="spellEnd"/>
      <w:r w:rsidRPr="00CC4FE0">
        <w:rPr>
          <w:rFonts w:ascii="Times New Roman" w:hAnsi="Times New Roman" w:cs="Times New Roman"/>
          <w:sz w:val="32"/>
          <w:szCs w:val="32"/>
        </w:rPr>
        <w:t xml:space="preserve"> (Алевтина </w:t>
      </w:r>
      <w:proofErr w:type="spellStart"/>
      <w:r w:rsidRPr="00CC4FE0">
        <w:rPr>
          <w:rFonts w:ascii="Times New Roman" w:hAnsi="Times New Roman" w:cs="Times New Roman"/>
          <w:sz w:val="32"/>
          <w:szCs w:val="32"/>
        </w:rPr>
        <w:t>Щеменок</w:t>
      </w:r>
      <w:proofErr w:type="spellEnd"/>
      <w:r w:rsidRPr="00CC4FE0">
        <w:rPr>
          <w:rFonts w:ascii="Times New Roman" w:hAnsi="Times New Roman" w:cs="Times New Roman"/>
          <w:sz w:val="32"/>
          <w:szCs w:val="32"/>
        </w:rPr>
        <w:t xml:space="preserve">, сначала надо подать заявку в друзья) </w:t>
      </w:r>
    </w:p>
    <w:p w14:paraId="19E921B0" w14:textId="77777777" w:rsidR="00FA1F63" w:rsidRDefault="00FA1F63" w:rsidP="00FA1F63">
      <w:pPr>
        <w:rPr>
          <w:rFonts w:ascii="Times New Roman" w:hAnsi="Times New Roman" w:cs="Times New Roman"/>
          <w:sz w:val="32"/>
          <w:szCs w:val="32"/>
        </w:rPr>
      </w:pPr>
      <w:r w:rsidRPr="00CC4FE0">
        <w:rPr>
          <w:rFonts w:ascii="Times New Roman" w:hAnsi="Times New Roman" w:cs="Times New Roman"/>
          <w:sz w:val="32"/>
          <w:szCs w:val="32"/>
        </w:rPr>
        <w:t>Документ подписать: Фамилия, группа, предмет, дата выполнения</w:t>
      </w:r>
      <w:bookmarkEnd w:id="0"/>
    </w:p>
    <w:bookmarkEnd w:id="1"/>
    <w:p w14:paraId="42865B66" w14:textId="1FBE2000" w:rsidR="00D23DCD" w:rsidRPr="00FA1F63" w:rsidRDefault="00FA1F63" w:rsidP="00FA1F6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EA3A453" w14:textId="3E0376E9" w:rsidR="00D23DCD" w:rsidRPr="00D23DCD" w:rsidRDefault="00D23DCD" w:rsidP="00FA1F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DCD">
        <w:rPr>
          <w:rFonts w:ascii="Times New Roman" w:hAnsi="Times New Roman" w:cs="Times New Roman"/>
          <w:sz w:val="28"/>
          <w:szCs w:val="28"/>
        </w:rPr>
        <w:t xml:space="preserve">Кислотно-основные индикаторы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23DCD">
        <w:rPr>
          <w:rFonts w:ascii="Times New Roman" w:hAnsi="Times New Roman" w:cs="Times New Roman"/>
          <w:sz w:val="28"/>
          <w:szCs w:val="28"/>
        </w:rPr>
        <w:t xml:space="preserve"> это соединения, окраска которых меняется в зависимости от кислотности среды.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DCD">
        <w:rPr>
          <w:rFonts w:ascii="Times New Roman" w:hAnsi="Times New Roman" w:cs="Times New Roman"/>
          <w:sz w:val="28"/>
          <w:szCs w:val="28"/>
        </w:rPr>
        <w:t xml:space="preserve">Например, лакмус в кислой среде окрашен в красный цвет, а в щелочной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23DCD">
        <w:rPr>
          <w:rFonts w:ascii="Times New Roman" w:hAnsi="Times New Roman" w:cs="Times New Roman"/>
          <w:sz w:val="28"/>
          <w:szCs w:val="28"/>
        </w:rPr>
        <w:t xml:space="preserve"> в синий. Это свойство можно использовать для быстрой оценки </w:t>
      </w:r>
      <w:proofErr w:type="spellStart"/>
      <w:r w:rsidRPr="00D23DCD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D23DCD">
        <w:rPr>
          <w:rFonts w:ascii="Times New Roman" w:hAnsi="Times New Roman" w:cs="Times New Roman"/>
          <w:sz w:val="28"/>
          <w:szCs w:val="28"/>
        </w:rPr>
        <w:t xml:space="preserve"> растворов.</w:t>
      </w:r>
    </w:p>
    <w:p w14:paraId="470901ED" w14:textId="77777777" w:rsidR="00D23DCD" w:rsidRDefault="00D23DCD" w:rsidP="00D23D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DCD">
        <w:rPr>
          <w:rFonts w:ascii="Times New Roman" w:hAnsi="Times New Roman" w:cs="Times New Roman"/>
          <w:sz w:val="28"/>
          <w:szCs w:val="28"/>
        </w:rPr>
        <w:t xml:space="preserve">Применение индикаторов не ограничивается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3DCD">
        <w:rPr>
          <w:rFonts w:ascii="Times New Roman" w:hAnsi="Times New Roman" w:cs="Times New Roman"/>
          <w:sz w:val="28"/>
          <w:szCs w:val="28"/>
        </w:rPr>
        <w:t>чистой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3DCD">
        <w:rPr>
          <w:rFonts w:ascii="Times New Roman" w:hAnsi="Times New Roman" w:cs="Times New Roman"/>
          <w:sz w:val="28"/>
          <w:szCs w:val="28"/>
        </w:rPr>
        <w:t xml:space="preserve"> химией. Кислотность среды необходимо контролировать во многих производственных процессах, при оценке качества пищевых продуктов, в медицине и т. д.</w:t>
      </w:r>
    </w:p>
    <w:p w14:paraId="56BDDF92" w14:textId="77777777" w:rsidR="00D23DCD" w:rsidRDefault="00D23DCD" w:rsidP="00D23D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23DCD" w14:paraId="4F6E13FD" w14:textId="77777777" w:rsidTr="00D23DCD">
        <w:tc>
          <w:tcPr>
            <w:tcW w:w="2336" w:type="dxa"/>
          </w:tcPr>
          <w:p w14:paraId="588525F3" w14:textId="4009C4F0" w:rsidR="00D23DCD" w:rsidRDefault="00D23DCD" w:rsidP="00D23D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</w:p>
        </w:tc>
        <w:tc>
          <w:tcPr>
            <w:tcW w:w="2336" w:type="dxa"/>
          </w:tcPr>
          <w:p w14:paraId="070DBA97" w14:textId="0F90A314" w:rsidR="00D23DCD" w:rsidRDefault="00D23DCD" w:rsidP="00D23D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Кислая среда</w:t>
            </w:r>
          </w:p>
        </w:tc>
        <w:tc>
          <w:tcPr>
            <w:tcW w:w="2336" w:type="dxa"/>
          </w:tcPr>
          <w:p w14:paraId="34BBE821" w14:textId="4CA474FF" w:rsidR="00D23DCD" w:rsidRDefault="00D23DCD" w:rsidP="00D23D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Нейтральная среда</w:t>
            </w:r>
          </w:p>
        </w:tc>
        <w:tc>
          <w:tcPr>
            <w:tcW w:w="2337" w:type="dxa"/>
          </w:tcPr>
          <w:p w14:paraId="27C51973" w14:textId="013196CB" w:rsidR="00D23DCD" w:rsidRDefault="00D23DCD" w:rsidP="00D23D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Щелочная среда</w:t>
            </w:r>
          </w:p>
        </w:tc>
      </w:tr>
      <w:tr w:rsidR="00D23DCD" w14:paraId="7A668388" w14:textId="77777777" w:rsidTr="00D23DCD">
        <w:tc>
          <w:tcPr>
            <w:tcW w:w="2336" w:type="dxa"/>
          </w:tcPr>
          <w:p w14:paraId="4D01A820" w14:textId="01CE3CB3" w:rsidR="00D23DCD" w:rsidRDefault="00D23DCD" w:rsidP="00D23D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Лакмус</w:t>
            </w:r>
          </w:p>
        </w:tc>
        <w:tc>
          <w:tcPr>
            <w:tcW w:w="2336" w:type="dxa"/>
          </w:tcPr>
          <w:p w14:paraId="539BBDF3" w14:textId="009503BC" w:rsidR="00D23DCD" w:rsidRDefault="00D23DCD" w:rsidP="00D23D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</w:tc>
        <w:tc>
          <w:tcPr>
            <w:tcW w:w="2336" w:type="dxa"/>
          </w:tcPr>
          <w:p w14:paraId="18D2E374" w14:textId="2E0AD3E3" w:rsidR="00D23DCD" w:rsidRDefault="00D23DCD" w:rsidP="00D23D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Фиолетовый</w:t>
            </w:r>
          </w:p>
        </w:tc>
        <w:tc>
          <w:tcPr>
            <w:tcW w:w="2337" w:type="dxa"/>
          </w:tcPr>
          <w:p w14:paraId="6D6C9A40" w14:textId="15BDD9A1" w:rsidR="00D23DCD" w:rsidRDefault="00D23DCD" w:rsidP="00D23D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Синий</w:t>
            </w:r>
          </w:p>
        </w:tc>
      </w:tr>
      <w:tr w:rsidR="00D23DCD" w14:paraId="07D5CFBC" w14:textId="77777777" w:rsidTr="00D23DCD">
        <w:tc>
          <w:tcPr>
            <w:tcW w:w="2336" w:type="dxa"/>
          </w:tcPr>
          <w:p w14:paraId="49D0E307" w14:textId="272FCAC0" w:rsidR="00D23DCD" w:rsidRDefault="00D23DCD" w:rsidP="00D23D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Метиловый оранжевый</w:t>
            </w:r>
          </w:p>
        </w:tc>
        <w:tc>
          <w:tcPr>
            <w:tcW w:w="2336" w:type="dxa"/>
          </w:tcPr>
          <w:p w14:paraId="6DA26FA9" w14:textId="3B7D544D" w:rsidR="00D23DCD" w:rsidRDefault="00D23DCD" w:rsidP="00D23D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Розовый</w:t>
            </w:r>
          </w:p>
        </w:tc>
        <w:tc>
          <w:tcPr>
            <w:tcW w:w="2336" w:type="dxa"/>
          </w:tcPr>
          <w:p w14:paraId="0BA2AAB9" w14:textId="4F9F8A94" w:rsidR="00D23DCD" w:rsidRDefault="00D23DCD" w:rsidP="00D23D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Оранжевый</w:t>
            </w:r>
          </w:p>
        </w:tc>
        <w:tc>
          <w:tcPr>
            <w:tcW w:w="2337" w:type="dxa"/>
          </w:tcPr>
          <w:p w14:paraId="7A7C264A" w14:textId="4FC131D0" w:rsidR="00D23DCD" w:rsidRDefault="00D23DCD" w:rsidP="00D23D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Жёлтый</w:t>
            </w:r>
          </w:p>
        </w:tc>
      </w:tr>
      <w:tr w:rsidR="00D23DCD" w14:paraId="70FD44A4" w14:textId="77777777" w:rsidTr="00D23DCD">
        <w:tc>
          <w:tcPr>
            <w:tcW w:w="2336" w:type="dxa"/>
          </w:tcPr>
          <w:p w14:paraId="308F13AC" w14:textId="3D2BD1BE" w:rsidR="00D23DCD" w:rsidRDefault="00D23DCD" w:rsidP="00D23D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Фенолфталеин</w:t>
            </w:r>
          </w:p>
        </w:tc>
        <w:tc>
          <w:tcPr>
            <w:tcW w:w="2336" w:type="dxa"/>
          </w:tcPr>
          <w:p w14:paraId="7BF2860C" w14:textId="324ABD9F" w:rsidR="00D23DCD" w:rsidRDefault="00D23DCD" w:rsidP="00D23D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Бесцветный</w:t>
            </w:r>
          </w:p>
        </w:tc>
        <w:tc>
          <w:tcPr>
            <w:tcW w:w="2336" w:type="dxa"/>
          </w:tcPr>
          <w:p w14:paraId="220D6F06" w14:textId="4093F73C" w:rsidR="00D23DCD" w:rsidRDefault="00D23DCD" w:rsidP="00D23D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Бесцветный</w:t>
            </w:r>
          </w:p>
        </w:tc>
        <w:tc>
          <w:tcPr>
            <w:tcW w:w="2337" w:type="dxa"/>
          </w:tcPr>
          <w:p w14:paraId="78690BF9" w14:textId="6FA58C6C" w:rsidR="00D23DCD" w:rsidRDefault="00D23DCD" w:rsidP="00D23D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Малиновый</w:t>
            </w:r>
          </w:p>
        </w:tc>
      </w:tr>
    </w:tbl>
    <w:p w14:paraId="584824AC" w14:textId="77777777" w:rsidR="00FA1F63" w:rsidRDefault="00FA1F63" w:rsidP="00631D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4CF880" w14:textId="25F58DA8" w:rsidR="00D23DCD" w:rsidRPr="00D23DCD" w:rsidRDefault="00EB2EF6" w:rsidP="00631D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EF6">
        <w:rPr>
          <w:rFonts w:ascii="Times New Roman" w:hAnsi="Times New Roman" w:cs="Times New Roman"/>
          <w:sz w:val="28"/>
          <w:szCs w:val="28"/>
        </w:rPr>
        <w:t>У лакмуса обе его формы являются окрашенными. Такие индикаторы называются двухцветными; у фенолфталеина – одна форма окрашен</w:t>
      </w:r>
      <w:r w:rsidR="00C13F4C">
        <w:rPr>
          <w:rFonts w:ascii="Times New Roman" w:hAnsi="Times New Roman" w:cs="Times New Roman"/>
          <w:sz w:val="28"/>
          <w:szCs w:val="28"/>
        </w:rPr>
        <w:t>н</w:t>
      </w:r>
      <w:r w:rsidRPr="00EB2EF6">
        <w:rPr>
          <w:rFonts w:ascii="Times New Roman" w:hAnsi="Times New Roman" w:cs="Times New Roman"/>
          <w:sz w:val="28"/>
          <w:szCs w:val="28"/>
        </w:rPr>
        <w:t>ая, а вторая бесцветная, такой индикатор называется одноцветным.</w:t>
      </w:r>
      <w:r w:rsidR="00D23DCD" w:rsidRPr="00D23DCD">
        <w:rPr>
          <w:rFonts w:ascii="Times New Roman" w:hAnsi="Times New Roman" w:cs="Times New Roman"/>
          <w:sz w:val="28"/>
          <w:szCs w:val="28"/>
        </w:rPr>
        <w:tab/>
      </w:r>
      <w:r w:rsidR="00631D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7CEF97" w14:textId="64BE9E0A" w:rsidR="00EB2EF6" w:rsidRDefault="00631D95" w:rsidP="00EB2E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B486D0" w14:textId="0EABD7A8" w:rsidR="00D23DCD" w:rsidRDefault="00EB2EF6" w:rsidP="00D23D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EF6">
        <w:rPr>
          <w:rFonts w:ascii="Times New Roman" w:hAnsi="Times New Roman" w:cs="Times New Roman"/>
          <w:sz w:val="28"/>
          <w:szCs w:val="28"/>
        </w:rPr>
        <w:t xml:space="preserve">Зависимость характера среды от величины </w:t>
      </w:r>
      <w:proofErr w:type="spellStart"/>
      <w:r w:rsidRPr="00EB2EF6">
        <w:rPr>
          <w:rFonts w:ascii="Times New Roman" w:hAnsi="Times New Roman" w:cs="Times New Roman"/>
          <w:sz w:val="28"/>
          <w:szCs w:val="28"/>
        </w:rPr>
        <w:t>pH</w:t>
      </w:r>
      <w:proofErr w:type="spellEnd"/>
    </w:p>
    <w:p w14:paraId="2CBC4470" w14:textId="5F66696E" w:rsidR="00631D95" w:rsidRDefault="00631D95" w:rsidP="00EB2EF6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E8DF7E0" wp14:editId="714F5DD9">
            <wp:extent cx="6161956" cy="2619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973" cy="2619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390D8C" w14:textId="75C980BC" w:rsidR="00631D95" w:rsidRDefault="00631D95" w:rsidP="00D23D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E1CDEE" w14:textId="6DED9753" w:rsidR="00631D95" w:rsidRDefault="00EB2EF6" w:rsidP="00EB2E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EF6">
        <w:rPr>
          <w:rFonts w:ascii="Times New Roman" w:hAnsi="Times New Roman" w:cs="Times New Roman"/>
          <w:sz w:val="28"/>
          <w:szCs w:val="28"/>
        </w:rPr>
        <w:t>В действительности, каждый индикатор характеризуется своим интервалом рН, в котором происходит изменение цвета (интервал перехода). Изменение окраски происходит из-за превращения одной формы индикатора (молекулярной) в другую (ионную). По мере понижения кислотности среды (с ростом рН) концентрация ионной формы повышается, а молекулярной – падает.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31D95" w14:paraId="275C784A" w14:textId="77777777" w:rsidTr="00631D95">
        <w:tc>
          <w:tcPr>
            <w:tcW w:w="2336" w:type="dxa"/>
          </w:tcPr>
          <w:p w14:paraId="5AA7DC38" w14:textId="01B95569" w:rsidR="00631D95" w:rsidRDefault="00631D95" w:rsidP="00D23D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D95">
              <w:rPr>
                <w:rFonts w:ascii="Times New Roman" w:hAnsi="Times New Roman" w:cs="Times New Roman"/>
                <w:sz w:val="28"/>
                <w:szCs w:val="28"/>
              </w:rPr>
              <w:t>Название индикатора</w:t>
            </w:r>
          </w:p>
        </w:tc>
        <w:tc>
          <w:tcPr>
            <w:tcW w:w="2336" w:type="dxa"/>
          </w:tcPr>
          <w:p w14:paraId="74B84288" w14:textId="70864425" w:rsidR="00631D95" w:rsidRDefault="00631D95" w:rsidP="00D23D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D95">
              <w:rPr>
                <w:rFonts w:ascii="Times New Roman" w:hAnsi="Times New Roman" w:cs="Times New Roman"/>
                <w:sz w:val="28"/>
                <w:szCs w:val="28"/>
              </w:rPr>
              <w:t>Цвет в кислой среде</w:t>
            </w:r>
          </w:p>
        </w:tc>
        <w:tc>
          <w:tcPr>
            <w:tcW w:w="2336" w:type="dxa"/>
          </w:tcPr>
          <w:p w14:paraId="204C9114" w14:textId="77777777" w:rsidR="00631D95" w:rsidRPr="00631D95" w:rsidRDefault="00631D95" w:rsidP="00631D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D95">
              <w:rPr>
                <w:rFonts w:ascii="Times New Roman" w:hAnsi="Times New Roman" w:cs="Times New Roman"/>
                <w:sz w:val="28"/>
                <w:szCs w:val="28"/>
              </w:rPr>
              <w:t>Цвет в щелочной среде</w:t>
            </w:r>
          </w:p>
          <w:p w14:paraId="5BDD54B7" w14:textId="77777777" w:rsidR="00631D95" w:rsidRDefault="00631D95" w:rsidP="00D23D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1C6408A7" w14:textId="77777777" w:rsidR="00631D95" w:rsidRDefault="00631D95" w:rsidP="00631D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D95">
              <w:rPr>
                <w:rFonts w:ascii="Times New Roman" w:hAnsi="Times New Roman" w:cs="Times New Roman"/>
                <w:sz w:val="28"/>
                <w:szCs w:val="28"/>
              </w:rPr>
              <w:t>Интервал перехода (</w:t>
            </w:r>
            <w:proofErr w:type="spellStart"/>
            <w:r w:rsidRPr="00631D95">
              <w:rPr>
                <w:rFonts w:ascii="Times New Roman" w:hAnsi="Times New Roman" w:cs="Times New Roman"/>
                <w:sz w:val="28"/>
                <w:szCs w:val="28"/>
              </w:rPr>
              <w:t>pH</w:t>
            </w:r>
            <w:proofErr w:type="spellEnd"/>
            <w:r w:rsidRPr="00631D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507CD51" w14:textId="77777777" w:rsidR="00631D95" w:rsidRDefault="00631D95" w:rsidP="00D23D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D95" w14:paraId="7DD0706E" w14:textId="77777777" w:rsidTr="00631D95">
        <w:tc>
          <w:tcPr>
            <w:tcW w:w="2336" w:type="dxa"/>
          </w:tcPr>
          <w:p w14:paraId="217F7CE3" w14:textId="27BF80A6" w:rsidR="00631D95" w:rsidRDefault="00631D95" w:rsidP="00D23D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D95">
              <w:rPr>
                <w:rFonts w:ascii="Times New Roman" w:hAnsi="Times New Roman" w:cs="Times New Roman"/>
                <w:sz w:val="28"/>
                <w:szCs w:val="28"/>
              </w:rPr>
              <w:t>Метиловый оранжевый</w:t>
            </w:r>
          </w:p>
        </w:tc>
        <w:tc>
          <w:tcPr>
            <w:tcW w:w="2336" w:type="dxa"/>
          </w:tcPr>
          <w:p w14:paraId="32E6C750" w14:textId="5926C622" w:rsidR="00631D95" w:rsidRDefault="00631D95" w:rsidP="00D23D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D95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</w:tc>
        <w:tc>
          <w:tcPr>
            <w:tcW w:w="2336" w:type="dxa"/>
          </w:tcPr>
          <w:p w14:paraId="5A792067" w14:textId="7AE0FE93" w:rsidR="00631D95" w:rsidRDefault="00631D95" w:rsidP="00D23D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D95"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</w:p>
        </w:tc>
        <w:tc>
          <w:tcPr>
            <w:tcW w:w="2337" w:type="dxa"/>
          </w:tcPr>
          <w:p w14:paraId="73DCEF2C" w14:textId="0C92FCFD" w:rsidR="00631D95" w:rsidRDefault="00631D95" w:rsidP="00D23D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</w:tr>
      <w:tr w:rsidR="00631D95" w14:paraId="4689E377" w14:textId="77777777" w:rsidTr="00631D95">
        <w:tc>
          <w:tcPr>
            <w:tcW w:w="2336" w:type="dxa"/>
          </w:tcPr>
          <w:p w14:paraId="40761922" w14:textId="449D679D" w:rsidR="00631D95" w:rsidRDefault="00631D95" w:rsidP="00D23D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D95">
              <w:rPr>
                <w:rFonts w:ascii="Times New Roman" w:hAnsi="Times New Roman" w:cs="Times New Roman"/>
                <w:sz w:val="28"/>
                <w:szCs w:val="28"/>
              </w:rPr>
              <w:t>Метиловый красный</w:t>
            </w:r>
          </w:p>
        </w:tc>
        <w:tc>
          <w:tcPr>
            <w:tcW w:w="2336" w:type="dxa"/>
          </w:tcPr>
          <w:p w14:paraId="0DAEF9DB" w14:textId="3F8BFB2A" w:rsidR="00631D95" w:rsidRDefault="00631D95" w:rsidP="00D23D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D95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</w:tc>
        <w:tc>
          <w:tcPr>
            <w:tcW w:w="2336" w:type="dxa"/>
          </w:tcPr>
          <w:p w14:paraId="0CB40B7F" w14:textId="249344D7" w:rsidR="00631D95" w:rsidRDefault="00631D95" w:rsidP="00D23D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D95"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</w:p>
        </w:tc>
        <w:tc>
          <w:tcPr>
            <w:tcW w:w="2337" w:type="dxa"/>
          </w:tcPr>
          <w:p w14:paraId="7229BECE" w14:textId="7AB0EAD3" w:rsidR="00631D95" w:rsidRDefault="00631D95" w:rsidP="00D23D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</w:tr>
      <w:tr w:rsidR="00631D95" w14:paraId="42E288F7" w14:textId="77777777" w:rsidTr="00631D95">
        <w:tc>
          <w:tcPr>
            <w:tcW w:w="2336" w:type="dxa"/>
          </w:tcPr>
          <w:p w14:paraId="32E8252C" w14:textId="188C4DC3" w:rsidR="00631D95" w:rsidRDefault="00631D95" w:rsidP="00D23D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D95">
              <w:rPr>
                <w:rFonts w:ascii="Times New Roman" w:hAnsi="Times New Roman" w:cs="Times New Roman"/>
                <w:sz w:val="28"/>
                <w:szCs w:val="28"/>
              </w:rPr>
              <w:t>Бромкрезоловый</w:t>
            </w:r>
            <w:proofErr w:type="spellEnd"/>
            <w:r w:rsidRPr="00631D95">
              <w:rPr>
                <w:rFonts w:ascii="Times New Roman" w:hAnsi="Times New Roman" w:cs="Times New Roman"/>
                <w:sz w:val="28"/>
                <w:szCs w:val="28"/>
              </w:rPr>
              <w:t xml:space="preserve"> пурпурный</w:t>
            </w:r>
          </w:p>
        </w:tc>
        <w:tc>
          <w:tcPr>
            <w:tcW w:w="2336" w:type="dxa"/>
          </w:tcPr>
          <w:p w14:paraId="0EE6D3C4" w14:textId="12C2ADA2" w:rsidR="00631D95" w:rsidRDefault="00631D95" w:rsidP="00D23D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D95"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</w:p>
        </w:tc>
        <w:tc>
          <w:tcPr>
            <w:tcW w:w="2336" w:type="dxa"/>
          </w:tcPr>
          <w:p w14:paraId="4856C452" w14:textId="371C03B0" w:rsidR="00631D95" w:rsidRDefault="00631D95" w:rsidP="00D23D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D95">
              <w:rPr>
                <w:rFonts w:ascii="Times New Roman" w:hAnsi="Times New Roman" w:cs="Times New Roman"/>
                <w:sz w:val="28"/>
                <w:szCs w:val="28"/>
              </w:rPr>
              <w:t>Фиолетовый</w:t>
            </w:r>
          </w:p>
        </w:tc>
        <w:tc>
          <w:tcPr>
            <w:tcW w:w="2337" w:type="dxa"/>
          </w:tcPr>
          <w:p w14:paraId="43B64785" w14:textId="3F401027" w:rsidR="00631D95" w:rsidRDefault="00631D95" w:rsidP="00D23D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5,5-7,5</w:t>
            </w:r>
          </w:p>
        </w:tc>
      </w:tr>
      <w:tr w:rsidR="00631D95" w14:paraId="640C05C2" w14:textId="77777777" w:rsidTr="00631D95">
        <w:tc>
          <w:tcPr>
            <w:tcW w:w="2336" w:type="dxa"/>
          </w:tcPr>
          <w:p w14:paraId="07AD48CC" w14:textId="4D72D629" w:rsidR="00631D95" w:rsidRDefault="00631D95" w:rsidP="00D23D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D95">
              <w:rPr>
                <w:rFonts w:ascii="Times New Roman" w:hAnsi="Times New Roman" w:cs="Times New Roman"/>
                <w:sz w:val="28"/>
                <w:szCs w:val="28"/>
              </w:rPr>
              <w:t>Феноловый красный</w:t>
            </w:r>
          </w:p>
        </w:tc>
        <w:tc>
          <w:tcPr>
            <w:tcW w:w="2336" w:type="dxa"/>
          </w:tcPr>
          <w:p w14:paraId="1DCE5E27" w14:textId="518BCA69" w:rsidR="00631D95" w:rsidRDefault="00631D95" w:rsidP="00D23D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D95"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</w:p>
        </w:tc>
        <w:tc>
          <w:tcPr>
            <w:tcW w:w="2336" w:type="dxa"/>
          </w:tcPr>
          <w:p w14:paraId="10FEBFCF" w14:textId="7498CC1F" w:rsidR="00631D95" w:rsidRDefault="00631D95" w:rsidP="00D23D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</w:tc>
        <w:tc>
          <w:tcPr>
            <w:tcW w:w="2337" w:type="dxa"/>
          </w:tcPr>
          <w:p w14:paraId="1811202C" w14:textId="064C5D91" w:rsidR="00631D95" w:rsidRDefault="00631D95" w:rsidP="00D23D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</w:tr>
      <w:tr w:rsidR="00631D95" w14:paraId="39012280" w14:textId="77777777" w:rsidTr="00631D95">
        <w:tc>
          <w:tcPr>
            <w:tcW w:w="2336" w:type="dxa"/>
          </w:tcPr>
          <w:p w14:paraId="7D45413A" w14:textId="3FF23BFC" w:rsidR="00631D95" w:rsidRPr="00631D95" w:rsidRDefault="00631D95" w:rsidP="00D23D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D95">
              <w:rPr>
                <w:rFonts w:ascii="Times New Roman" w:hAnsi="Times New Roman" w:cs="Times New Roman"/>
                <w:sz w:val="28"/>
                <w:szCs w:val="28"/>
              </w:rPr>
              <w:t>Фенолфталеин</w:t>
            </w:r>
          </w:p>
        </w:tc>
        <w:tc>
          <w:tcPr>
            <w:tcW w:w="2336" w:type="dxa"/>
          </w:tcPr>
          <w:p w14:paraId="64E44488" w14:textId="37073BCC" w:rsidR="00631D95" w:rsidRDefault="00631D95" w:rsidP="00D23D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="003A40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цветный</w:t>
            </w:r>
          </w:p>
        </w:tc>
        <w:tc>
          <w:tcPr>
            <w:tcW w:w="2336" w:type="dxa"/>
          </w:tcPr>
          <w:p w14:paraId="2425F5FE" w14:textId="4F770932" w:rsidR="00631D95" w:rsidRDefault="00631D95" w:rsidP="00D23D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Малиновый</w:t>
            </w:r>
          </w:p>
        </w:tc>
        <w:tc>
          <w:tcPr>
            <w:tcW w:w="2337" w:type="dxa"/>
          </w:tcPr>
          <w:p w14:paraId="5F5AC9EB" w14:textId="15D53A6D" w:rsidR="00631D95" w:rsidRDefault="00631D95" w:rsidP="00D23D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</w:tr>
    </w:tbl>
    <w:p w14:paraId="083DF227" w14:textId="77777777" w:rsidR="00631D95" w:rsidRDefault="00631D95" w:rsidP="00631D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2AEB58" w14:textId="2951EE01" w:rsidR="00631D95" w:rsidRDefault="00631D95" w:rsidP="00631D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D95">
        <w:rPr>
          <w:noProof/>
        </w:rPr>
        <w:lastRenderedPageBreak/>
        <w:drawing>
          <wp:inline distT="0" distB="0" distL="0" distR="0" wp14:anchorId="38D1D472" wp14:editId="64CFED68">
            <wp:extent cx="5486400" cy="1562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E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9FF00F" w14:textId="6D13F959" w:rsidR="00D23DCD" w:rsidRDefault="00D23DCD" w:rsidP="00FA1F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98EE08" w14:textId="1AD9089D" w:rsidR="00EB2EF6" w:rsidRDefault="00EB2EF6" w:rsidP="00FA1F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EF6">
        <w:rPr>
          <w:rFonts w:ascii="Times New Roman" w:hAnsi="Times New Roman" w:cs="Times New Roman"/>
          <w:sz w:val="28"/>
          <w:szCs w:val="28"/>
        </w:rPr>
        <w:t>Добавление кислоты смещает равновесие в левую сторону, а добавление щелочи в правую сторону.</w:t>
      </w:r>
    </w:p>
    <w:p w14:paraId="29067172" w14:textId="77777777" w:rsidR="00EB2EF6" w:rsidRPr="00EB2EF6" w:rsidRDefault="00EB2EF6" w:rsidP="00EB2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EF6">
        <w:rPr>
          <w:rFonts w:ascii="Times New Roman" w:hAnsi="Times New Roman" w:cs="Times New Roman"/>
          <w:b/>
          <w:bCs/>
          <w:sz w:val="28"/>
          <w:szCs w:val="28"/>
        </w:rPr>
        <w:t>Практическое применение метода кислотно-основного титрования.</w:t>
      </w:r>
    </w:p>
    <w:p w14:paraId="773AE998" w14:textId="77777777" w:rsidR="00EB2EF6" w:rsidRPr="00EB2EF6" w:rsidRDefault="00EB2EF6" w:rsidP="00EB2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EF6">
        <w:rPr>
          <w:rFonts w:ascii="Times New Roman" w:hAnsi="Times New Roman" w:cs="Times New Roman"/>
          <w:sz w:val="28"/>
          <w:szCs w:val="28"/>
        </w:rPr>
        <w:t>Практически важным является титрование смеси кислот.</w:t>
      </w:r>
    </w:p>
    <w:p w14:paraId="2A205B7D" w14:textId="77777777" w:rsidR="00EB2EF6" w:rsidRPr="00EB2EF6" w:rsidRDefault="00EB2EF6" w:rsidP="00EB2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EF6">
        <w:rPr>
          <w:rFonts w:ascii="Times New Roman" w:hAnsi="Times New Roman" w:cs="Times New Roman"/>
          <w:sz w:val="28"/>
          <w:szCs w:val="28"/>
        </w:rPr>
        <w:t>Здесь может быть несколько вариантов:</w:t>
      </w:r>
    </w:p>
    <w:p w14:paraId="36629A36" w14:textId="77777777" w:rsidR="00EB2EF6" w:rsidRPr="00EB2EF6" w:rsidRDefault="00EB2EF6" w:rsidP="00EB2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EF6">
        <w:rPr>
          <w:rFonts w:ascii="Times New Roman" w:hAnsi="Times New Roman" w:cs="Times New Roman"/>
          <w:sz w:val="28"/>
          <w:szCs w:val="28"/>
        </w:rPr>
        <w:t>а) титрование смеси сильных кислот;</w:t>
      </w:r>
    </w:p>
    <w:p w14:paraId="7FC2CE3F" w14:textId="77777777" w:rsidR="00EB2EF6" w:rsidRPr="00EB2EF6" w:rsidRDefault="00EB2EF6" w:rsidP="00EB2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EF6">
        <w:rPr>
          <w:rFonts w:ascii="Times New Roman" w:hAnsi="Times New Roman" w:cs="Times New Roman"/>
          <w:sz w:val="28"/>
          <w:szCs w:val="28"/>
        </w:rPr>
        <w:t>б) титрование смеси сильной и слабой кислоты;</w:t>
      </w:r>
    </w:p>
    <w:p w14:paraId="6F6F55C6" w14:textId="54453F57" w:rsidR="00EB2EF6" w:rsidRDefault="00EB2EF6" w:rsidP="00EB2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EF6">
        <w:rPr>
          <w:rFonts w:ascii="Times New Roman" w:hAnsi="Times New Roman" w:cs="Times New Roman"/>
          <w:sz w:val="28"/>
          <w:szCs w:val="28"/>
        </w:rPr>
        <w:t>в) титрование смеси слабых кислот.</w:t>
      </w:r>
    </w:p>
    <w:p w14:paraId="7F9BD2CE" w14:textId="6A170830" w:rsidR="00EB2EF6" w:rsidRDefault="00EB2EF6" w:rsidP="00EB2EF6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bookmarkStart w:id="2" w:name="_Hlk40169236"/>
      <w:r w:rsidRPr="00285A19">
        <w:rPr>
          <w:rFonts w:ascii="Times New Roman" w:hAnsi="Times New Roman" w:cs="Times New Roman"/>
          <w:color w:val="C00000"/>
          <w:sz w:val="28"/>
          <w:szCs w:val="28"/>
        </w:rPr>
        <w:t>Вопрос: почему титрование слабых кислот в водных растворах ни с одним из индикаторов невозможно</w:t>
      </w:r>
      <w:r w:rsidR="00285A19" w:rsidRPr="00285A19">
        <w:rPr>
          <w:rFonts w:ascii="Times New Roman" w:hAnsi="Times New Roman" w:cs="Times New Roman"/>
          <w:color w:val="C00000"/>
          <w:sz w:val="28"/>
          <w:szCs w:val="28"/>
        </w:rPr>
        <w:t>?</w:t>
      </w:r>
    </w:p>
    <w:p w14:paraId="10A20B68" w14:textId="339C52D3" w:rsidR="00FA1F63" w:rsidRDefault="00FA1F63" w:rsidP="00EB2EF6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0F222B6B" w14:textId="2CE85547" w:rsidR="00FA1F63" w:rsidRDefault="00FA1F63" w:rsidP="00EB2EF6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681C617A" w14:textId="77777777" w:rsidR="00FA1F63" w:rsidRDefault="00FA1F63" w:rsidP="00EB2EF6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7A6A2655" w14:textId="123CA476" w:rsidR="00FA1F63" w:rsidRDefault="00FA1F63" w:rsidP="00EB2EF6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1080761F" w14:textId="77777777" w:rsidR="00FA1F63" w:rsidRPr="00A71574" w:rsidRDefault="00FA1F63" w:rsidP="00FA1F63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71574">
        <w:rPr>
          <w:rFonts w:ascii="Times New Roman" w:hAnsi="Times New Roman" w:cs="Times New Roman"/>
          <w:sz w:val="32"/>
          <w:szCs w:val="32"/>
        </w:rPr>
        <w:t>Понятие общей и активной кислотности</w:t>
      </w:r>
    </w:p>
    <w:p w14:paraId="3B7E0302" w14:textId="5AB0B6FA" w:rsidR="00FA1F63" w:rsidRDefault="00FA1F63" w:rsidP="00EB2EF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ab/>
      </w:r>
      <w:r>
        <w:rPr>
          <w:rFonts w:ascii="Times New Roman" w:hAnsi="Times New Roman" w:cs="Times New Roman"/>
          <w:color w:val="C00000"/>
          <w:sz w:val="28"/>
          <w:szCs w:val="28"/>
        </w:rPr>
        <w:tab/>
      </w:r>
      <w:r>
        <w:rPr>
          <w:rFonts w:ascii="Times New Roman" w:hAnsi="Times New Roman" w:cs="Times New Roman"/>
          <w:color w:val="C00000"/>
          <w:sz w:val="28"/>
          <w:szCs w:val="28"/>
        </w:rPr>
        <w:tab/>
      </w:r>
      <w:r>
        <w:rPr>
          <w:rFonts w:ascii="Times New Roman" w:hAnsi="Times New Roman" w:cs="Times New Roman"/>
          <w:color w:val="C00000"/>
          <w:sz w:val="28"/>
          <w:szCs w:val="28"/>
        </w:rPr>
        <w:tab/>
      </w:r>
      <w:r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FA1F63">
        <w:rPr>
          <w:rFonts w:ascii="Times New Roman" w:hAnsi="Times New Roman" w:cs="Times New Roman"/>
          <w:color w:val="000000" w:themeColor="text1"/>
          <w:sz w:val="32"/>
          <w:szCs w:val="32"/>
        </w:rPr>
        <w:t>Урок 2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4</w:t>
      </w:r>
    </w:p>
    <w:p w14:paraId="56ED25C2" w14:textId="77777777" w:rsidR="00FA1F63" w:rsidRPr="00DB5FBB" w:rsidRDefault="00FA1F63" w:rsidP="00FA1F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FBB">
        <w:rPr>
          <w:rFonts w:ascii="Times New Roman" w:hAnsi="Times New Roman" w:cs="Times New Roman"/>
          <w:sz w:val="28"/>
          <w:szCs w:val="28"/>
        </w:rPr>
        <w:t>Кислотность является одним из показателей качества сырья, полуфабрикатов и готовых изделий и характеризует степень их свежести.</w:t>
      </w:r>
    </w:p>
    <w:p w14:paraId="05967F82" w14:textId="77777777" w:rsidR="00FA1F63" w:rsidRPr="00DB5FBB" w:rsidRDefault="00FA1F63" w:rsidP="00FA1F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FBB">
        <w:rPr>
          <w:rFonts w:ascii="Times New Roman" w:hAnsi="Times New Roman" w:cs="Times New Roman"/>
          <w:sz w:val="28"/>
          <w:szCs w:val="28"/>
        </w:rPr>
        <w:t xml:space="preserve">Многие органические кислоты, растворимые в воде, являются химическими компонентами самых разнообразных пищевых продуктов. Наиболее распространены яблочная и лимонная кислоты. В винограде преобладает винная кислота. В плодах и овощах обнаруживается небольшое количество бензойной кислоты (брусника и клюква), салициловой (малина, </w:t>
      </w:r>
      <w:r w:rsidRPr="00DB5FBB">
        <w:rPr>
          <w:rFonts w:ascii="Times New Roman" w:hAnsi="Times New Roman" w:cs="Times New Roman"/>
          <w:sz w:val="28"/>
          <w:szCs w:val="28"/>
        </w:rPr>
        <w:lastRenderedPageBreak/>
        <w:t>земляника, вишня), янтарной (смородина и черешня), борной (груша), щавелевой (щавель, ревень).</w:t>
      </w:r>
    </w:p>
    <w:p w14:paraId="79A64E7A" w14:textId="5798F237" w:rsidR="00FA1F63" w:rsidRDefault="00FA1F63" w:rsidP="00FA1F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FBB">
        <w:rPr>
          <w:rFonts w:ascii="Times New Roman" w:hAnsi="Times New Roman" w:cs="Times New Roman"/>
          <w:sz w:val="28"/>
          <w:szCs w:val="28"/>
        </w:rPr>
        <w:t>Количество кислых составных частей продукта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FBB">
        <w:rPr>
          <w:rFonts w:ascii="Times New Roman" w:hAnsi="Times New Roman" w:cs="Times New Roman"/>
          <w:sz w:val="28"/>
          <w:szCs w:val="28"/>
        </w:rPr>
        <w:t>колеблется в довольно широких пределах. В сырье эти колебания зависят от сорта, зрелости, климатических условий, уровня агротехники и других факторов. Кислотность готовой продукции зависит от вида и качества сырья, рецептуры и технологического процесса.</w:t>
      </w:r>
    </w:p>
    <w:p w14:paraId="34EF5847" w14:textId="77777777" w:rsidR="00FA1F63" w:rsidRPr="00FA1F63" w:rsidRDefault="00FA1F63" w:rsidP="00FA1F63">
      <w:pPr>
        <w:spacing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B5FBB">
        <w:rPr>
          <w:rFonts w:ascii="Times New Roman" w:hAnsi="Times New Roman" w:cs="Times New Roman"/>
          <w:sz w:val="28"/>
          <w:szCs w:val="28"/>
        </w:rPr>
        <w:t>Кислотность раз</w:t>
      </w:r>
      <w:r>
        <w:rPr>
          <w:rFonts w:ascii="Times New Roman" w:hAnsi="Times New Roman" w:cs="Times New Roman"/>
          <w:sz w:val="28"/>
          <w:szCs w:val="28"/>
        </w:rPr>
        <w:t>деля</w:t>
      </w:r>
      <w:r w:rsidRPr="00DB5FBB">
        <w:rPr>
          <w:rFonts w:ascii="Times New Roman" w:hAnsi="Times New Roman" w:cs="Times New Roman"/>
          <w:sz w:val="28"/>
          <w:szCs w:val="28"/>
        </w:rPr>
        <w:t xml:space="preserve">ют на </w:t>
      </w:r>
      <w:r w:rsidRPr="00FA1F63">
        <w:rPr>
          <w:rFonts w:ascii="Times New Roman" w:hAnsi="Times New Roman" w:cs="Times New Roman"/>
          <w:color w:val="0070C0"/>
          <w:sz w:val="28"/>
          <w:szCs w:val="28"/>
        </w:rPr>
        <w:t>истинную (или активную</w:t>
      </w:r>
      <w:r w:rsidRPr="00DB5FBB">
        <w:rPr>
          <w:rFonts w:ascii="Times New Roman" w:hAnsi="Times New Roman" w:cs="Times New Roman"/>
          <w:sz w:val="28"/>
          <w:szCs w:val="28"/>
        </w:rPr>
        <w:t xml:space="preserve">) и </w:t>
      </w:r>
      <w:r w:rsidRPr="00FA1F63">
        <w:rPr>
          <w:rFonts w:ascii="Times New Roman" w:hAnsi="Times New Roman" w:cs="Times New Roman"/>
          <w:color w:val="0070C0"/>
          <w:sz w:val="28"/>
          <w:szCs w:val="28"/>
        </w:rPr>
        <w:t>общую (или титруемую).</w:t>
      </w:r>
    </w:p>
    <w:p w14:paraId="5D1A5BA1" w14:textId="77777777" w:rsidR="00FA1F63" w:rsidRPr="00DB5FBB" w:rsidRDefault="00FA1F63" w:rsidP="00FA1F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619">
        <w:rPr>
          <w:rFonts w:ascii="Times New Roman" w:hAnsi="Times New Roman" w:cs="Times New Roman"/>
          <w:color w:val="00B050"/>
          <w:sz w:val="28"/>
          <w:szCs w:val="28"/>
        </w:rPr>
        <w:t xml:space="preserve">Истинная кислотность. </w:t>
      </w:r>
      <w:r w:rsidRPr="00DB5FBB">
        <w:rPr>
          <w:rFonts w:ascii="Times New Roman" w:hAnsi="Times New Roman" w:cs="Times New Roman"/>
          <w:sz w:val="28"/>
          <w:szCs w:val="28"/>
        </w:rPr>
        <w:t xml:space="preserve">Это концентрация ионов водорода в среде, характеризующаяся величиной </w:t>
      </w:r>
      <w:proofErr w:type="spellStart"/>
      <w:r w:rsidRPr="00DB5FBB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DB5FBB">
        <w:rPr>
          <w:rFonts w:ascii="Times New Roman" w:hAnsi="Times New Roman" w:cs="Times New Roman"/>
          <w:sz w:val="28"/>
          <w:szCs w:val="28"/>
        </w:rPr>
        <w:t xml:space="preserve">. Измеряют в масштабе от 1 до 14. Если </w:t>
      </w:r>
      <w:proofErr w:type="spellStart"/>
      <w:r w:rsidRPr="00DB5FBB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DB5FBB">
        <w:rPr>
          <w:rFonts w:ascii="Times New Roman" w:hAnsi="Times New Roman" w:cs="Times New Roman"/>
          <w:sz w:val="28"/>
          <w:szCs w:val="28"/>
        </w:rPr>
        <w:t xml:space="preserve"> меньше 7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B5FBB">
        <w:rPr>
          <w:rFonts w:ascii="Times New Roman" w:hAnsi="Times New Roman" w:cs="Times New Roman"/>
          <w:sz w:val="28"/>
          <w:szCs w:val="28"/>
        </w:rPr>
        <w:t xml:space="preserve"> реакция среды кислая, больше 7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B5FBB">
        <w:rPr>
          <w:rFonts w:ascii="Times New Roman" w:hAnsi="Times New Roman" w:cs="Times New Roman"/>
          <w:sz w:val="28"/>
          <w:szCs w:val="28"/>
        </w:rPr>
        <w:t xml:space="preserve"> среда имеет щелочную реакцию.</w:t>
      </w:r>
    </w:p>
    <w:p w14:paraId="573A2666" w14:textId="77777777" w:rsidR="00FA1F63" w:rsidRPr="00DB5FBB" w:rsidRDefault="00FA1F63" w:rsidP="00FA1F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619">
        <w:rPr>
          <w:rFonts w:ascii="Times New Roman" w:hAnsi="Times New Roman" w:cs="Times New Roman"/>
          <w:color w:val="00B050"/>
          <w:sz w:val="28"/>
          <w:szCs w:val="28"/>
        </w:rPr>
        <w:t>Титруемая (</w:t>
      </w:r>
      <w:r>
        <w:rPr>
          <w:rFonts w:ascii="Times New Roman" w:hAnsi="Times New Roman" w:cs="Times New Roman"/>
          <w:color w:val="00B050"/>
          <w:sz w:val="28"/>
          <w:szCs w:val="28"/>
        </w:rPr>
        <w:t>о</w:t>
      </w:r>
      <w:r w:rsidRPr="00BE7619">
        <w:rPr>
          <w:rFonts w:ascii="Times New Roman" w:hAnsi="Times New Roman" w:cs="Times New Roman"/>
          <w:color w:val="00B050"/>
          <w:sz w:val="28"/>
          <w:szCs w:val="28"/>
        </w:rPr>
        <w:t xml:space="preserve">бщая) кислотность. </w:t>
      </w:r>
      <w:r w:rsidRPr="00DB5FBB">
        <w:rPr>
          <w:rFonts w:ascii="Times New Roman" w:hAnsi="Times New Roman" w:cs="Times New Roman"/>
          <w:sz w:val="28"/>
          <w:szCs w:val="28"/>
        </w:rPr>
        <w:t>Под общей кислотностью подразумевается содержание в продукте всех кислот и их кислых солей, реагирующих со щелочью при титровании.</w:t>
      </w:r>
    </w:p>
    <w:p w14:paraId="6CDFFB02" w14:textId="561EC302" w:rsidR="00FA1F63" w:rsidRDefault="00FA1F63" w:rsidP="00FA1F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FBB">
        <w:rPr>
          <w:rFonts w:ascii="Times New Roman" w:hAnsi="Times New Roman" w:cs="Times New Roman"/>
          <w:sz w:val="28"/>
          <w:szCs w:val="28"/>
        </w:rPr>
        <w:t>Метод определения титруемой кислотности основан на нейтрализации кислот, содержащихся в продукте, раствором гидроксида натрия в присутствии индикатора фенолфталеина. Титруемую кислотность выражают в градусах, а также в процентах какой-либо кислоты. Один градус или % соответствует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B5FBB">
        <w:rPr>
          <w:rFonts w:ascii="Times New Roman" w:hAnsi="Times New Roman" w:cs="Times New Roman"/>
          <w:sz w:val="28"/>
          <w:szCs w:val="28"/>
        </w:rPr>
        <w:t>му (см</w:t>
      </w:r>
      <w:r w:rsidRPr="00BE761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B5FBB">
        <w:rPr>
          <w:rFonts w:ascii="Times New Roman" w:hAnsi="Times New Roman" w:cs="Times New Roman"/>
          <w:sz w:val="28"/>
          <w:szCs w:val="28"/>
        </w:rPr>
        <w:t>) водного раствора гидроксида натрия концентрацией 0,1моль/дм3, необходимый для нейтрализации 100г(100см3) исследуемого продукта.</w:t>
      </w:r>
    </w:p>
    <w:p w14:paraId="67AD6167" w14:textId="34636D12" w:rsidR="00FA1F63" w:rsidRDefault="00FA1F63" w:rsidP="00FA1F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FBB">
        <w:rPr>
          <w:rFonts w:ascii="Times New Roman" w:hAnsi="Times New Roman" w:cs="Times New Roman"/>
          <w:sz w:val="28"/>
          <w:szCs w:val="28"/>
        </w:rPr>
        <w:t>При переработке и хранении продуктов кислотность может изменяться. Так, кислотность капусты, яблок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5FB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DB5FBB">
        <w:rPr>
          <w:rFonts w:ascii="Times New Roman" w:hAnsi="Times New Roman" w:cs="Times New Roman"/>
          <w:sz w:val="28"/>
          <w:szCs w:val="28"/>
        </w:rPr>
        <w:t>некоторых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FBB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FBB">
        <w:rPr>
          <w:rFonts w:ascii="Times New Roman" w:hAnsi="Times New Roman" w:cs="Times New Roman"/>
          <w:sz w:val="28"/>
          <w:szCs w:val="28"/>
        </w:rPr>
        <w:t>овощей</w:t>
      </w:r>
      <w:proofErr w:type="gramEnd"/>
      <w:r w:rsidRPr="00DB5FBB">
        <w:rPr>
          <w:rFonts w:ascii="Times New Roman" w:hAnsi="Times New Roman" w:cs="Times New Roman"/>
          <w:sz w:val="28"/>
          <w:szCs w:val="28"/>
        </w:rPr>
        <w:t xml:space="preserve"> и плодов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5FBB">
        <w:rPr>
          <w:rFonts w:ascii="Times New Roman" w:hAnsi="Times New Roman" w:cs="Times New Roman"/>
          <w:sz w:val="28"/>
          <w:szCs w:val="28"/>
        </w:rPr>
        <w:t xml:space="preserve"> возрастает в процессе квашения. Кислотность теста увеличивается в процессе брожения, а кислотность молока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B5FBB">
        <w:rPr>
          <w:rFonts w:ascii="Times New Roman" w:hAnsi="Times New Roman" w:cs="Times New Roman"/>
          <w:sz w:val="28"/>
          <w:szCs w:val="28"/>
        </w:rPr>
        <w:t xml:space="preserve"> при изготовлении, например, кефира. Кислотность может увеличиваться при хранении готовых продуктов, в </w:t>
      </w:r>
      <w:r w:rsidRPr="00DB5FB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результате чего их качество снижается (прокисание столовых виноградных вин, пива, </w:t>
      </w:r>
      <w:proofErr w:type="spellStart"/>
      <w:r w:rsidRPr="00DB5FBB">
        <w:rPr>
          <w:rFonts w:ascii="Times New Roman" w:hAnsi="Times New Roman" w:cs="Times New Roman"/>
          <w:sz w:val="28"/>
          <w:szCs w:val="28"/>
        </w:rPr>
        <w:t>прогоркание</w:t>
      </w:r>
      <w:proofErr w:type="spellEnd"/>
      <w:r w:rsidRPr="00DB5FBB">
        <w:rPr>
          <w:rFonts w:ascii="Times New Roman" w:hAnsi="Times New Roman" w:cs="Times New Roman"/>
          <w:sz w:val="28"/>
          <w:szCs w:val="28"/>
        </w:rPr>
        <w:t xml:space="preserve"> жиров и др.).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7E98FE" w14:textId="77777777" w:rsidR="00FA1F63" w:rsidRDefault="00FA1F63" w:rsidP="00FA1F63">
      <w:pPr>
        <w:spacing w:line="36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bookmarkStart w:id="3" w:name="_Hlk40169333"/>
      <w:r w:rsidRPr="003F3EEE">
        <w:rPr>
          <w:rFonts w:ascii="Times New Roman" w:hAnsi="Times New Roman" w:cs="Times New Roman"/>
          <w:color w:val="C00000"/>
          <w:sz w:val="28"/>
          <w:szCs w:val="28"/>
        </w:rPr>
        <w:t>Вопрос: как можно быстро определить кислотность продукта, не прибегая к титрованию?</w:t>
      </w:r>
      <w:bookmarkEnd w:id="3"/>
    </w:p>
    <w:p w14:paraId="24087075" w14:textId="77777777" w:rsidR="00FA1F63" w:rsidRPr="00DB5FBB" w:rsidRDefault="00FA1F63" w:rsidP="00FA1F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68776D" w14:textId="77777777" w:rsidR="00FA1F63" w:rsidRPr="00FA1F63" w:rsidRDefault="00FA1F63" w:rsidP="00EB2EF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bookmarkEnd w:id="2"/>
    <w:p w14:paraId="64336516" w14:textId="22B9F52E" w:rsidR="00C13F4C" w:rsidRDefault="00C13F4C" w:rsidP="00EB2EF6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52B0B80A" w14:textId="77777777" w:rsidR="00C13F4C" w:rsidRPr="00FA1F63" w:rsidRDefault="00C13F4C" w:rsidP="00C13F4C">
      <w:pPr>
        <w:rPr>
          <w:rFonts w:ascii="Times New Roman" w:hAnsi="Times New Roman" w:cs="Times New Roman"/>
          <w:sz w:val="24"/>
          <w:szCs w:val="24"/>
        </w:rPr>
      </w:pPr>
      <w:bookmarkStart w:id="4" w:name="_Hlk52300610"/>
      <w:bookmarkStart w:id="5" w:name="_GoBack"/>
      <w:r w:rsidRPr="00FA1F63">
        <w:rPr>
          <w:rFonts w:ascii="Times New Roman" w:hAnsi="Times New Roman" w:cs="Times New Roman"/>
          <w:sz w:val="24"/>
          <w:szCs w:val="24"/>
        </w:rPr>
        <w:t>Оценка</w:t>
      </w:r>
      <w:proofErr w:type="gramStart"/>
      <w:r w:rsidRPr="00FA1F63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FA1F63">
        <w:rPr>
          <w:rFonts w:ascii="Times New Roman" w:hAnsi="Times New Roman" w:cs="Times New Roman"/>
          <w:sz w:val="24"/>
          <w:szCs w:val="24"/>
        </w:rPr>
        <w:t>5» ставится в случае:</w:t>
      </w:r>
    </w:p>
    <w:p w14:paraId="60913B5C" w14:textId="77777777" w:rsidR="00C13F4C" w:rsidRPr="00FA1F63" w:rsidRDefault="00C13F4C" w:rsidP="00C13F4C">
      <w:pPr>
        <w:rPr>
          <w:rFonts w:ascii="Times New Roman" w:hAnsi="Times New Roman" w:cs="Times New Roman"/>
          <w:sz w:val="24"/>
          <w:szCs w:val="24"/>
        </w:rPr>
      </w:pPr>
      <w:r w:rsidRPr="00FA1F63">
        <w:rPr>
          <w:rFonts w:ascii="Times New Roman" w:hAnsi="Times New Roman" w:cs="Times New Roman"/>
          <w:sz w:val="24"/>
          <w:szCs w:val="24"/>
        </w:rPr>
        <w:t>1.  Знания, понимания, глубины усвоения всего объёма программного материала.</w:t>
      </w:r>
    </w:p>
    <w:p w14:paraId="3E9F2F8F" w14:textId="77777777" w:rsidR="00C13F4C" w:rsidRPr="00FA1F63" w:rsidRDefault="00C13F4C" w:rsidP="00C13F4C">
      <w:pPr>
        <w:rPr>
          <w:rFonts w:ascii="Times New Roman" w:hAnsi="Times New Roman" w:cs="Times New Roman"/>
          <w:sz w:val="24"/>
          <w:szCs w:val="24"/>
        </w:rPr>
      </w:pPr>
      <w:r w:rsidRPr="00FA1F63">
        <w:rPr>
          <w:rFonts w:ascii="Times New Roman" w:hAnsi="Times New Roman" w:cs="Times New Roman"/>
          <w:sz w:val="24"/>
          <w:szCs w:val="24"/>
        </w:rPr>
        <w:t>2.  Умения выделять главные положения в изученном материале.</w:t>
      </w:r>
    </w:p>
    <w:p w14:paraId="7BF05371" w14:textId="77777777" w:rsidR="00C13F4C" w:rsidRPr="00FA1F63" w:rsidRDefault="00C13F4C" w:rsidP="00C13F4C">
      <w:pPr>
        <w:rPr>
          <w:rFonts w:ascii="Times New Roman" w:hAnsi="Times New Roman" w:cs="Times New Roman"/>
          <w:sz w:val="24"/>
          <w:szCs w:val="24"/>
        </w:rPr>
      </w:pPr>
      <w:r w:rsidRPr="00FA1F63">
        <w:rPr>
          <w:rFonts w:ascii="Times New Roman" w:hAnsi="Times New Roman" w:cs="Times New Roman"/>
          <w:sz w:val="24"/>
          <w:szCs w:val="24"/>
        </w:rPr>
        <w:t xml:space="preserve">3.  Отсутствия ошибок и недочётов при воспроизведении изученного материала.   </w:t>
      </w:r>
    </w:p>
    <w:p w14:paraId="4DBE15BA" w14:textId="77777777" w:rsidR="00C13F4C" w:rsidRPr="00FA1F63" w:rsidRDefault="00C13F4C" w:rsidP="00C13F4C">
      <w:pPr>
        <w:rPr>
          <w:rFonts w:ascii="Times New Roman" w:hAnsi="Times New Roman" w:cs="Times New Roman"/>
          <w:sz w:val="24"/>
          <w:szCs w:val="24"/>
        </w:rPr>
      </w:pPr>
      <w:r w:rsidRPr="00FA1F63">
        <w:rPr>
          <w:rFonts w:ascii="Times New Roman" w:hAnsi="Times New Roman" w:cs="Times New Roman"/>
          <w:sz w:val="24"/>
          <w:szCs w:val="24"/>
        </w:rPr>
        <w:t>Оценка</w:t>
      </w:r>
      <w:proofErr w:type="gramStart"/>
      <w:r w:rsidRPr="00FA1F63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FA1F63">
        <w:rPr>
          <w:rFonts w:ascii="Times New Roman" w:hAnsi="Times New Roman" w:cs="Times New Roman"/>
          <w:sz w:val="24"/>
          <w:szCs w:val="24"/>
        </w:rPr>
        <w:t>4» ставится в случае:</w:t>
      </w:r>
    </w:p>
    <w:p w14:paraId="10546E32" w14:textId="77777777" w:rsidR="00C13F4C" w:rsidRPr="00FA1F63" w:rsidRDefault="00C13F4C" w:rsidP="00C13F4C">
      <w:pPr>
        <w:rPr>
          <w:rFonts w:ascii="Times New Roman" w:hAnsi="Times New Roman" w:cs="Times New Roman"/>
          <w:sz w:val="24"/>
          <w:szCs w:val="24"/>
        </w:rPr>
      </w:pPr>
      <w:r w:rsidRPr="00FA1F63">
        <w:rPr>
          <w:rFonts w:ascii="Times New Roman" w:hAnsi="Times New Roman" w:cs="Times New Roman"/>
          <w:sz w:val="24"/>
          <w:szCs w:val="24"/>
        </w:rPr>
        <w:t>1.  Знания всего изученного программного материала.</w:t>
      </w:r>
    </w:p>
    <w:p w14:paraId="12141DAD" w14:textId="77777777" w:rsidR="00C13F4C" w:rsidRPr="00FA1F63" w:rsidRDefault="00C13F4C" w:rsidP="00C13F4C">
      <w:pPr>
        <w:rPr>
          <w:rFonts w:ascii="Times New Roman" w:hAnsi="Times New Roman" w:cs="Times New Roman"/>
          <w:sz w:val="24"/>
          <w:szCs w:val="24"/>
        </w:rPr>
      </w:pPr>
      <w:r w:rsidRPr="00FA1F63">
        <w:rPr>
          <w:rFonts w:ascii="Times New Roman" w:hAnsi="Times New Roman" w:cs="Times New Roman"/>
          <w:sz w:val="24"/>
          <w:szCs w:val="24"/>
        </w:rPr>
        <w:t>2.  Умения выделять главные положения в изученном материале, на основании фактов и примеров обобщать, делать выводы.</w:t>
      </w:r>
    </w:p>
    <w:p w14:paraId="28C34174" w14:textId="77777777" w:rsidR="00C13F4C" w:rsidRPr="00FA1F63" w:rsidRDefault="00C13F4C" w:rsidP="00C13F4C">
      <w:pPr>
        <w:rPr>
          <w:rFonts w:ascii="Times New Roman" w:hAnsi="Times New Roman" w:cs="Times New Roman"/>
          <w:sz w:val="24"/>
          <w:szCs w:val="24"/>
        </w:rPr>
      </w:pPr>
      <w:r w:rsidRPr="00FA1F63">
        <w:rPr>
          <w:rFonts w:ascii="Times New Roman" w:hAnsi="Times New Roman" w:cs="Times New Roman"/>
          <w:sz w:val="24"/>
          <w:szCs w:val="24"/>
        </w:rPr>
        <w:t>3.  Допущения незначительных ошибок; соблюдения основных правил культуры письменной речи, правил оформления письменных работ.</w:t>
      </w:r>
    </w:p>
    <w:p w14:paraId="65B2BD2E" w14:textId="77777777" w:rsidR="00C13F4C" w:rsidRPr="00FA1F63" w:rsidRDefault="00C13F4C" w:rsidP="00C13F4C">
      <w:pPr>
        <w:rPr>
          <w:rFonts w:ascii="Times New Roman" w:hAnsi="Times New Roman" w:cs="Times New Roman"/>
          <w:sz w:val="24"/>
          <w:szCs w:val="24"/>
        </w:rPr>
      </w:pPr>
    </w:p>
    <w:p w14:paraId="151076D7" w14:textId="77777777" w:rsidR="00C13F4C" w:rsidRPr="00FA1F63" w:rsidRDefault="00C13F4C" w:rsidP="00C13F4C">
      <w:pPr>
        <w:rPr>
          <w:rFonts w:ascii="Times New Roman" w:hAnsi="Times New Roman" w:cs="Times New Roman"/>
          <w:sz w:val="24"/>
          <w:szCs w:val="24"/>
        </w:rPr>
      </w:pPr>
      <w:r w:rsidRPr="00FA1F63">
        <w:rPr>
          <w:rFonts w:ascii="Times New Roman" w:hAnsi="Times New Roman" w:cs="Times New Roman"/>
          <w:sz w:val="24"/>
          <w:szCs w:val="24"/>
        </w:rPr>
        <w:t>Оценка</w:t>
      </w:r>
      <w:proofErr w:type="gramStart"/>
      <w:r w:rsidRPr="00FA1F63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FA1F63">
        <w:rPr>
          <w:rFonts w:ascii="Times New Roman" w:hAnsi="Times New Roman" w:cs="Times New Roman"/>
          <w:sz w:val="24"/>
          <w:szCs w:val="24"/>
        </w:rPr>
        <w:t>3» ставится в случае:</w:t>
      </w:r>
    </w:p>
    <w:p w14:paraId="33ABC383" w14:textId="77777777" w:rsidR="00C13F4C" w:rsidRPr="00FA1F63" w:rsidRDefault="00C13F4C" w:rsidP="00C13F4C">
      <w:pPr>
        <w:rPr>
          <w:rFonts w:ascii="Times New Roman" w:hAnsi="Times New Roman" w:cs="Times New Roman"/>
          <w:sz w:val="24"/>
          <w:szCs w:val="24"/>
        </w:rPr>
      </w:pPr>
      <w:r w:rsidRPr="00FA1F63">
        <w:rPr>
          <w:rFonts w:ascii="Times New Roman" w:hAnsi="Times New Roman" w:cs="Times New Roman"/>
          <w:sz w:val="24"/>
          <w:szCs w:val="24"/>
        </w:rPr>
        <w:t>1.  Знания и усвоения материала на уровне минимальных требований программы.</w:t>
      </w:r>
    </w:p>
    <w:p w14:paraId="5F785546" w14:textId="77777777" w:rsidR="00C13F4C" w:rsidRPr="00FA1F63" w:rsidRDefault="00C13F4C" w:rsidP="00C13F4C">
      <w:pPr>
        <w:rPr>
          <w:rFonts w:ascii="Times New Roman" w:hAnsi="Times New Roman" w:cs="Times New Roman"/>
          <w:sz w:val="24"/>
          <w:szCs w:val="24"/>
        </w:rPr>
      </w:pPr>
      <w:r w:rsidRPr="00FA1F63">
        <w:rPr>
          <w:rFonts w:ascii="Times New Roman" w:hAnsi="Times New Roman" w:cs="Times New Roman"/>
          <w:sz w:val="24"/>
          <w:szCs w:val="24"/>
        </w:rPr>
        <w:t>2.  Умения работать на уровне воспроизведения.</w:t>
      </w:r>
    </w:p>
    <w:p w14:paraId="266C52B8" w14:textId="77777777" w:rsidR="00C13F4C" w:rsidRPr="00FA1F63" w:rsidRDefault="00C13F4C" w:rsidP="00C13F4C">
      <w:pPr>
        <w:rPr>
          <w:rFonts w:ascii="Times New Roman" w:hAnsi="Times New Roman" w:cs="Times New Roman"/>
          <w:sz w:val="24"/>
          <w:szCs w:val="24"/>
        </w:rPr>
      </w:pPr>
      <w:r w:rsidRPr="00FA1F63">
        <w:rPr>
          <w:rFonts w:ascii="Times New Roman" w:hAnsi="Times New Roman" w:cs="Times New Roman"/>
          <w:sz w:val="24"/>
          <w:szCs w:val="24"/>
        </w:rPr>
        <w:t>3.  Наличия грубых ошибок; незначительного несоблюдения основных правил культуры письменной речи, правил оформления письменных работ.</w:t>
      </w:r>
    </w:p>
    <w:p w14:paraId="24AE3317" w14:textId="77777777" w:rsidR="00C13F4C" w:rsidRPr="00FA1F63" w:rsidRDefault="00C13F4C" w:rsidP="00C13F4C">
      <w:pPr>
        <w:rPr>
          <w:rFonts w:ascii="Times New Roman" w:hAnsi="Times New Roman" w:cs="Times New Roman"/>
          <w:sz w:val="24"/>
          <w:szCs w:val="24"/>
        </w:rPr>
      </w:pPr>
      <w:r w:rsidRPr="00FA1F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AAF74" w14:textId="77777777" w:rsidR="00C13F4C" w:rsidRPr="00FA1F63" w:rsidRDefault="00C13F4C" w:rsidP="00C13F4C">
      <w:pPr>
        <w:rPr>
          <w:rFonts w:ascii="Times New Roman" w:hAnsi="Times New Roman" w:cs="Times New Roman"/>
          <w:sz w:val="24"/>
          <w:szCs w:val="24"/>
        </w:rPr>
      </w:pPr>
      <w:r w:rsidRPr="00FA1F63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FA1F63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FA1F63">
        <w:rPr>
          <w:rFonts w:ascii="Times New Roman" w:hAnsi="Times New Roman" w:cs="Times New Roman"/>
          <w:sz w:val="24"/>
          <w:szCs w:val="24"/>
        </w:rPr>
        <w:t>2» ставится в случае:</w:t>
      </w:r>
    </w:p>
    <w:p w14:paraId="4B59D486" w14:textId="77777777" w:rsidR="00C13F4C" w:rsidRPr="00FA1F63" w:rsidRDefault="00C13F4C" w:rsidP="00C13F4C">
      <w:pPr>
        <w:rPr>
          <w:rFonts w:ascii="Times New Roman" w:hAnsi="Times New Roman" w:cs="Times New Roman"/>
          <w:sz w:val="24"/>
          <w:szCs w:val="24"/>
        </w:rPr>
      </w:pPr>
      <w:r w:rsidRPr="00FA1F63">
        <w:rPr>
          <w:rFonts w:ascii="Times New Roman" w:hAnsi="Times New Roman" w:cs="Times New Roman"/>
          <w:sz w:val="24"/>
          <w:szCs w:val="24"/>
        </w:rPr>
        <w:t xml:space="preserve">1.  Знания и усвоения материала на уровне ниже минимальных требований программы;  </w:t>
      </w:r>
    </w:p>
    <w:p w14:paraId="503AFB49" w14:textId="77777777" w:rsidR="00C13F4C" w:rsidRPr="00FA1F63" w:rsidRDefault="00C13F4C" w:rsidP="00C13F4C">
      <w:pPr>
        <w:rPr>
          <w:rFonts w:ascii="Times New Roman" w:hAnsi="Times New Roman" w:cs="Times New Roman"/>
          <w:sz w:val="24"/>
          <w:szCs w:val="24"/>
        </w:rPr>
      </w:pPr>
      <w:r w:rsidRPr="00FA1F63">
        <w:rPr>
          <w:rFonts w:ascii="Times New Roman" w:hAnsi="Times New Roman" w:cs="Times New Roman"/>
          <w:sz w:val="24"/>
          <w:szCs w:val="24"/>
        </w:rPr>
        <w:t>2.  Отсутствия умения работать на уровне воспроизведения.</w:t>
      </w:r>
    </w:p>
    <w:p w14:paraId="01C6FADC" w14:textId="77777777" w:rsidR="00C13F4C" w:rsidRPr="00FA1F63" w:rsidRDefault="00C13F4C" w:rsidP="00C13F4C">
      <w:pPr>
        <w:rPr>
          <w:rFonts w:ascii="Times New Roman" w:hAnsi="Times New Roman" w:cs="Times New Roman"/>
          <w:sz w:val="24"/>
          <w:szCs w:val="24"/>
        </w:rPr>
      </w:pPr>
      <w:r w:rsidRPr="00FA1F63">
        <w:rPr>
          <w:rFonts w:ascii="Times New Roman" w:hAnsi="Times New Roman" w:cs="Times New Roman"/>
          <w:sz w:val="24"/>
          <w:szCs w:val="24"/>
        </w:rPr>
        <w:t>3.  Наличия нескольких грубых ошибок, значительного несоблюдения основных правил культуры письменной речи, правил оформления письменных работ.</w:t>
      </w:r>
    </w:p>
    <w:p w14:paraId="49928D82" w14:textId="77777777" w:rsidR="00C13F4C" w:rsidRPr="00FA1F63" w:rsidRDefault="00C13F4C" w:rsidP="00C13F4C">
      <w:pPr>
        <w:rPr>
          <w:rFonts w:ascii="Times New Roman" w:hAnsi="Times New Roman" w:cs="Times New Roman"/>
          <w:sz w:val="24"/>
          <w:szCs w:val="24"/>
        </w:rPr>
      </w:pPr>
      <w:r w:rsidRPr="00FA1F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4B87ED" w14:textId="77777777" w:rsidR="00C13F4C" w:rsidRPr="00FA1F63" w:rsidRDefault="00C13F4C" w:rsidP="00C13F4C">
      <w:pPr>
        <w:rPr>
          <w:rFonts w:ascii="Times New Roman" w:hAnsi="Times New Roman" w:cs="Times New Roman"/>
          <w:sz w:val="24"/>
          <w:szCs w:val="24"/>
        </w:rPr>
      </w:pPr>
      <w:r w:rsidRPr="00FA1F63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FA1F63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FA1F63">
        <w:rPr>
          <w:rFonts w:ascii="Times New Roman" w:hAnsi="Times New Roman" w:cs="Times New Roman"/>
          <w:sz w:val="24"/>
          <w:szCs w:val="24"/>
        </w:rPr>
        <w:t>1» ставится в случае:</w:t>
      </w:r>
    </w:p>
    <w:p w14:paraId="6AAA5574" w14:textId="77777777" w:rsidR="00C13F4C" w:rsidRPr="00FA1F63" w:rsidRDefault="00C13F4C" w:rsidP="00C13F4C">
      <w:pPr>
        <w:rPr>
          <w:rFonts w:ascii="Times New Roman" w:hAnsi="Times New Roman" w:cs="Times New Roman"/>
          <w:sz w:val="24"/>
          <w:szCs w:val="24"/>
        </w:rPr>
      </w:pPr>
      <w:r w:rsidRPr="00FA1F63">
        <w:rPr>
          <w:rFonts w:ascii="Times New Roman" w:hAnsi="Times New Roman" w:cs="Times New Roman"/>
          <w:sz w:val="24"/>
          <w:szCs w:val="24"/>
        </w:rPr>
        <w:t xml:space="preserve">   1.    Нет ответа.</w:t>
      </w:r>
    </w:p>
    <w:p w14:paraId="52FFA6AC" w14:textId="77777777" w:rsidR="00C13F4C" w:rsidRPr="00EB2EF6" w:rsidRDefault="00C13F4C" w:rsidP="00EB2EF6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bookmarkEnd w:id="4"/>
    <w:bookmarkEnd w:id="5"/>
    <w:p w14:paraId="736D2977" w14:textId="77777777" w:rsidR="00EB2EF6" w:rsidRPr="00285A19" w:rsidRDefault="00EB2EF6" w:rsidP="00EB2EF6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242D9545" w14:textId="77777777" w:rsidR="00D23DCD" w:rsidRPr="00D23DCD" w:rsidRDefault="00D23DCD" w:rsidP="00D23DCD">
      <w:pPr>
        <w:ind w:left="2832" w:firstLine="708"/>
        <w:rPr>
          <w:rFonts w:ascii="Times New Roman" w:hAnsi="Times New Roman" w:cs="Times New Roman"/>
          <w:sz w:val="32"/>
          <w:szCs w:val="32"/>
        </w:rPr>
      </w:pPr>
    </w:p>
    <w:sectPr w:rsidR="00D23DCD" w:rsidRPr="00D2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9B5"/>
    <w:rsid w:val="001D1C33"/>
    <w:rsid w:val="00285A19"/>
    <w:rsid w:val="003A40A7"/>
    <w:rsid w:val="00631D95"/>
    <w:rsid w:val="00B649B5"/>
    <w:rsid w:val="00B76437"/>
    <w:rsid w:val="00C13F4C"/>
    <w:rsid w:val="00CE4E75"/>
    <w:rsid w:val="00D23DCD"/>
    <w:rsid w:val="00EB2EF6"/>
    <w:rsid w:val="00FA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8A72"/>
  <w15:chartTrackingRefBased/>
  <w15:docId w15:val="{FD70D3E1-E7D6-4098-943F-E3493424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DC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23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1276">
          <w:marLeft w:val="346"/>
          <w:marRight w:val="0"/>
          <w:marTop w:val="150"/>
          <w:marBottom w:val="150"/>
          <w:divBdr>
            <w:top w:val="single" w:sz="2" w:space="11" w:color="auto"/>
            <w:left w:val="single" w:sz="18" w:space="11" w:color="995555"/>
            <w:bottom w:val="single" w:sz="2" w:space="11" w:color="auto"/>
            <w:right w:val="single" w:sz="2" w:space="1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Lavendul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2020-04-03T13:57:00Z</dcterms:created>
  <dcterms:modified xsi:type="dcterms:W3CDTF">2020-09-29T14:36:00Z</dcterms:modified>
</cp:coreProperties>
</file>