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70DC" w14:textId="77777777" w:rsidR="00BD04E0" w:rsidRDefault="00BD04E0" w:rsidP="00BD04E0">
      <w:pPr>
        <w:spacing w:line="259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bookmarkStart w:id="0" w:name="_Hlk51958786"/>
      <w:r>
        <w:rPr>
          <w:rFonts w:ascii="Times New Roman" w:hAnsi="Times New Roman" w:cs="Times New Roman"/>
          <w:sz w:val="32"/>
          <w:szCs w:val="32"/>
        </w:rPr>
        <w:t xml:space="preserve">Особенности коллоидных систем. </w:t>
      </w:r>
    </w:p>
    <w:p w14:paraId="354F2FAA" w14:textId="2D67A1C2" w:rsidR="00BD04E0" w:rsidRDefault="00BD04E0" w:rsidP="00BD04E0">
      <w:pPr>
        <w:spacing w:line="259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Классификация коллоидных систем и их значение</w:t>
      </w:r>
    </w:p>
    <w:p w14:paraId="7BB55070" w14:textId="449E89CD" w:rsidR="00BD04E0" w:rsidRDefault="00BD04E0" w:rsidP="00BD04E0">
      <w:pPr>
        <w:spacing w:line="259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Воздействие коллоидных систем на окружающую среду</w:t>
      </w:r>
    </w:p>
    <w:p w14:paraId="1119475B" w14:textId="49CEF926" w:rsidR="00BD04E0" w:rsidRDefault="00BD04E0" w:rsidP="00BD04E0">
      <w:pPr>
        <w:spacing w:line="259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Уроки 13-14</w:t>
      </w:r>
    </w:p>
    <w:p w14:paraId="0AED457F" w14:textId="77777777" w:rsidR="00BD04E0" w:rsidRDefault="00BD04E0" w:rsidP="00BD04E0">
      <w:pPr>
        <w:spacing w:line="259" w:lineRule="auto"/>
        <w:rPr>
          <w:rFonts w:ascii="Times New Roman" w:hAnsi="Times New Roman" w:cs="Times New Roman"/>
          <w:sz w:val="32"/>
          <w:szCs w:val="32"/>
        </w:rPr>
      </w:pPr>
    </w:p>
    <w:p w14:paraId="5D510F96" w14:textId="39E46B18" w:rsidR="00BD04E0" w:rsidRPr="0089127B" w:rsidRDefault="00BD04E0" w:rsidP="00BD04E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bookmarkStart w:id="1" w:name="_Hlk51960488"/>
      <w:r w:rsidRPr="0089127B">
        <w:rPr>
          <w:rFonts w:ascii="Times New Roman" w:hAnsi="Times New Roman" w:cs="Times New Roman"/>
          <w:sz w:val="32"/>
          <w:szCs w:val="32"/>
        </w:rPr>
        <w:t xml:space="preserve">Инструкция!  Уважаемые студенты! Выполненные задания отправить на эл. почту </w:t>
      </w:r>
      <w:hyperlink r:id="rId4" w:history="1">
        <w:r w:rsidRPr="0089127B">
          <w:rPr>
            <w:rFonts w:ascii="Times New Roman" w:hAnsi="Times New Roman" w:cs="Times New Roman"/>
            <w:color w:val="0563C1" w:themeColor="hyperlink"/>
            <w:sz w:val="32"/>
            <w:szCs w:val="32"/>
            <w:u w:val="single"/>
          </w:rPr>
          <w:t>Lavendulan@yandex.ru</w:t>
        </w:r>
      </w:hyperlink>
      <w:r w:rsidRPr="0089127B">
        <w:rPr>
          <w:rFonts w:ascii="Times New Roman" w:hAnsi="Times New Roman" w:cs="Times New Roman"/>
          <w:sz w:val="32"/>
          <w:szCs w:val="32"/>
        </w:rPr>
        <w:t xml:space="preserve">, или в </w:t>
      </w:r>
      <w:proofErr w:type="spellStart"/>
      <w:r w:rsidRPr="0089127B"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Pr="0089127B">
        <w:rPr>
          <w:rFonts w:ascii="Times New Roman" w:hAnsi="Times New Roman" w:cs="Times New Roman"/>
          <w:sz w:val="32"/>
          <w:szCs w:val="32"/>
        </w:rPr>
        <w:t xml:space="preserve"> (Алевтина </w:t>
      </w:r>
      <w:proofErr w:type="spellStart"/>
      <w:r w:rsidRPr="0089127B">
        <w:rPr>
          <w:rFonts w:ascii="Times New Roman" w:hAnsi="Times New Roman" w:cs="Times New Roman"/>
          <w:sz w:val="32"/>
          <w:szCs w:val="32"/>
        </w:rPr>
        <w:t>Щеменок</w:t>
      </w:r>
      <w:proofErr w:type="spellEnd"/>
      <w:r w:rsidRPr="0089127B">
        <w:rPr>
          <w:rFonts w:ascii="Times New Roman" w:hAnsi="Times New Roman" w:cs="Times New Roman"/>
          <w:sz w:val="32"/>
          <w:szCs w:val="32"/>
        </w:rPr>
        <w:t xml:space="preserve">, </w:t>
      </w:r>
      <w:r w:rsidRPr="0089127B">
        <w:rPr>
          <w:rFonts w:ascii="Times New Roman" w:hAnsi="Times New Roman" w:cs="Times New Roman"/>
          <w:sz w:val="28"/>
          <w:szCs w:val="28"/>
        </w:rPr>
        <w:t>сначала надо подать заявку в друзья</w:t>
      </w:r>
      <w:r w:rsidRPr="0089127B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09CFC9A8" w14:textId="2438FFAC" w:rsidR="00BD04E0" w:rsidRDefault="00BD04E0" w:rsidP="00BD04E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 w:rsidRPr="0089127B">
        <w:rPr>
          <w:rFonts w:ascii="Times New Roman" w:hAnsi="Times New Roman" w:cs="Times New Roman"/>
          <w:sz w:val="32"/>
          <w:szCs w:val="32"/>
        </w:rPr>
        <w:t>Документ подписать: Фамилия, группа, предмет, дата выполнения</w:t>
      </w:r>
    </w:p>
    <w:bookmarkEnd w:id="1"/>
    <w:p w14:paraId="39B52D4C" w14:textId="6A9233D8" w:rsidR="00BD04E0" w:rsidRDefault="00BD04E0" w:rsidP="00BD04E0">
      <w:pPr>
        <w:spacing w:line="259" w:lineRule="auto"/>
        <w:rPr>
          <w:rFonts w:ascii="Times New Roman" w:hAnsi="Times New Roman" w:cs="Times New Roman"/>
          <w:sz w:val="32"/>
          <w:szCs w:val="32"/>
        </w:rPr>
      </w:pPr>
    </w:p>
    <w:p w14:paraId="388F9029" w14:textId="2CF7BF65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 xml:space="preserve">Коллоидно-дисперсные системы (коллоидные растворы). </w:t>
      </w:r>
      <w:r w:rsidR="00883A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A4B0F" w14:textId="0689AB7E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 xml:space="preserve">Коллоидные частицы не оседают под действием силы тяжести, проходят через бумажные фильтры, но задерживаются порами ультрафильтра; они невидимы в обычный микроскоп. </w:t>
      </w:r>
    </w:p>
    <w:p w14:paraId="480F2B35" w14:textId="0B5DB604" w:rsidR="00BD04E0" w:rsidRPr="00BD04E0" w:rsidRDefault="00BD04E0" w:rsidP="00883A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 xml:space="preserve">Коллоидные растворы обычно называют золями. </w:t>
      </w:r>
      <w:r w:rsidR="00883A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96AFF" w14:textId="4BF22DD8" w:rsidR="00BD04E0" w:rsidRPr="00BD04E0" w:rsidRDefault="00883A8B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D04E0" w:rsidRPr="00BD04E0">
        <w:rPr>
          <w:rFonts w:ascii="Times New Roman" w:hAnsi="Times New Roman" w:cs="Times New Roman"/>
          <w:sz w:val="28"/>
          <w:szCs w:val="28"/>
        </w:rPr>
        <w:t>екоторые свойства коллоидных растворов сходны со свойствами как истинных растворов, так и грубодисперсных систем.</w:t>
      </w:r>
    </w:p>
    <w:p w14:paraId="638A6AD6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Дисперсные системы широко распространены в природе и имеют большое значение как в быту, так и в технике. Так, например, в приготовлении пищи широко используются масло, маргарин, майонез, сметана, сливки, молоко, представляющие собой сложные коллоидные системы.</w:t>
      </w:r>
    </w:p>
    <w:p w14:paraId="50318868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 xml:space="preserve">Физико-химические изменения, происходящие при тепловой обработке мяса, рыбы, яиц, при получении соусов, при взбалтывании сливок, белков, муссов, при </w:t>
      </w:r>
      <w:proofErr w:type="spellStart"/>
      <w:r w:rsidRPr="00BD04E0">
        <w:rPr>
          <w:rFonts w:ascii="Times New Roman" w:hAnsi="Times New Roman" w:cs="Times New Roman"/>
          <w:sz w:val="28"/>
          <w:szCs w:val="28"/>
        </w:rPr>
        <w:t>черствении</w:t>
      </w:r>
      <w:proofErr w:type="spellEnd"/>
      <w:r w:rsidRPr="00BD04E0">
        <w:rPr>
          <w:rFonts w:ascii="Times New Roman" w:hAnsi="Times New Roman" w:cs="Times New Roman"/>
          <w:sz w:val="28"/>
          <w:szCs w:val="28"/>
        </w:rPr>
        <w:t xml:space="preserve"> хлеба и других хлебобулочных изделий, отделение жидкости от киселей и желе, осветление бульонов и т. п. подчиняются закономерностям, изучаемым коллоидной химией. Коллоидные процессы </w:t>
      </w:r>
      <w:r w:rsidRPr="00BD04E0">
        <w:rPr>
          <w:rFonts w:ascii="Times New Roman" w:hAnsi="Times New Roman" w:cs="Times New Roman"/>
          <w:sz w:val="28"/>
          <w:szCs w:val="28"/>
        </w:rPr>
        <w:lastRenderedPageBreak/>
        <w:t>лежат так же в основе хлебопечения, виноделия, пивоварения, кон­дитерского и других пищевых производств.</w:t>
      </w:r>
    </w:p>
    <w:p w14:paraId="174AD081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Огромное значение коллоидных процессов в металлургии, в производстве керамики и цемента, пластических масс, бумаги, смазочных материалов, красителей; в сельском хозяйстве (создание дымов для борьбы с вредителями сельского хозяйства, грануляция удобрений, улучшение структуры почв и вызывание искусственных осадков); в военной технике (противогазы, маскировочные дымы и туманы); в медицине и т. п.</w:t>
      </w:r>
    </w:p>
    <w:p w14:paraId="2C2DACB9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Все существующие дисперсные системы можно классифицировать</w:t>
      </w:r>
    </w:p>
    <w:p w14:paraId="6F47F019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по нескольким признакам:</w:t>
      </w:r>
    </w:p>
    <w:p w14:paraId="35D2E672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− агрегатное состояние дисперсной фазы и дисперсионной среды;</w:t>
      </w:r>
    </w:p>
    <w:p w14:paraId="76DF6486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− размер и распределение частиц дисперсной фазы по размерам;</w:t>
      </w:r>
    </w:p>
    <w:p w14:paraId="732062F6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− вид дисперсной фазы;</w:t>
      </w:r>
    </w:p>
    <w:p w14:paraId="3C8161FE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− структура;</w:t>
      </w:r>
    </w:p>
    <w:p w14:paraId="4A991308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− межфазное взаимодействие.</w:t>
      </w:r>
    </w:p>
    <w:p w14:paraId="6D7BF7DD" w14:textId="77777777" w:rsidR="00BD04E0" w:rsidRPr="00BD04E0" w:rsidRDefault="00BD04E0" w:rsidP="00BD04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g6"/>
      <w:r w:rsidRPr="00BD0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дисперсных систем по агрегатному состоянию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25"/>
        <w:gridCol w:w="2288"/>
        <w:gridCol w:w="2322"/>
      </w:tblGrid>
      <w:tr w:rsidR="00BD04E0" w:rsidRPr="00BD04E0" w14:paraId="5FDB515A" w14:textId="77777777" w:rsidTr="003C1E1B">
        <w:trPr>
          <w:trHeight w:val="153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D0F2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Дисперсионная среда</w:t>
            </w:r>
          </w:p>
        </w:tc>
        <w:tc>
          <w:tcPr>
            <w:tcW w:w="69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CB0E7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Дисперсная фаза</w:t>
            </w:r>
          </w:p>
        </w:tc>
      </w:tr>
      <w:tr w:rsidR="00BD04E0" w:rsidRPr="00BD04E0" w14:paraId="50A90A3B" w14:textId="77777777" w:rsidTr="003C1E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CD5D0" w14:textId="77777777" w:rsidR="00BD04E0" w:rsidRPr="00BD04E0" w:rsidRDefault="00BD04E0" w:rsidP="00B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90E2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25E9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4690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тело</w:t>
            </w:r>
          </w:p>
        </w:tc>
      </w:tr>
      <w:tr w:rsidR="00BD04E0" w:rsidRPr="00BD04E0" w14:paraId="6C57A717" w14:textId="77777777" w:rsidTr="003C1E1B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A6673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54FF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Дисперсная система невозможна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E80FE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(туманы, облака)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7F9F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(дымы, пыль)</w:t>
            </w:r>
          </w:p>
        </w:tc>
      </w:tr>
      <w:tr w:rsidR="00BD04E0" w:rsidRPr="00BD04E0" w14:paraId="4B7ECB4C" w14:textId="77777777" w:rsidTr="003C1E1B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1FD43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E05C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пены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0E5A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Эмульсии (сливочное масло, маргарин, кремы, мази)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45FDF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и коллоидные растворы</w:t>
            </w:r>
          </w:p>
        </w:tc>
      </w:tr>
      <w:tr w:rsidR="00BD04E0" w:rsidRPr="00BD04E0" w14:paraId="0F0B1786" w14:textId="77777777" w:rsidTr="003C1E1B"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A01EB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тело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7002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пены (пемза, пенопласты)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DDC2F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Жемчуг, вода в парафине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E0A6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Сплавы, окрашенные стекла</w:t>
            </w:r>
          </w:p>
        </w:tc>
      </w:tr>
      <w:tr w:rsidR="00BD04E0" w:rsidRPr="00BD04E0" w14:paraId="36040F68" w14:textId="77777777" w:rsidTr="003C1E1B">
        <w:trPr>
          <w:trHeight w:val="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33A4" w14:textId="77777777" w:rsidR="00BD04E0" w:rsidRPr="00BD04E0" w:rsidRDefault="00BD04E0" w:rsidP="00BD04E0">
            <w:pPr>
              <w:spacing w:after="0" w:line="240" w:lineRule="auto"/>
              <w:ind w:right="1302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EABF" w14:textId="77777777" w:rsidR="00BD04E0" w:rsidRPr="00BD04E0" w:rsidRDefault="00BD04E0" w:rsidP="00B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AF3A" w14:textId="77777777" w:rsidR="00BD04E0" w:rsidRPr="00BD04E0" w:rsidRDefault="00BD04E0" w:rsidP="00B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1811" w14:textId="77777777" w:rsidR="00BD04E0" w:rsidRPr="00BD04E0" w:rsidRDefault="00BD04E0" w:rsidP="00B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14:paraId="54CFCA58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926956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Межфазная поверхность – конечный по толщине слой, в котором свойства и термодинамические функции отличаются от таковых в объеме.</w:t>
      </w:r>
    </w:p>
    <w:p w14:paraId="05DFDA25" w14:textId="77777777" w:rsidR="00BD04E0" w:rsidRPr="00BD04E0" w:rsidRDefault="00BD04E0" w:rsidP="00BD04E0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noProof/>
        </w:rPr>
        <w:lastRenderedPageBreak/>
        <w:drawing>
          <wp:inline distT="0" distB="0" distL="0" distR="0" wp14:anchorId="735F1A78" wp14:editId="228752F9">
            <wp:extent cx="4196455" cy="172882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180" cy="173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B7F4" w14:textId="1F4E5C2B" w:rsidR="00BD04E0" w:rsidRPr="00BD04E0" w:rsidRDefault="00883A8B" w:rsidP="00883A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E0" w:rsidRPr="00BD04E0">
        <w:rPr>
          <w:rFonts w:ascii="Times New Roman" w:hAnsi="Times New Roman" w:cs="Times New Roman"/>
          <w:sz w:val="28"/>
          <w:szCs w:val="28"/>
        </w:rPr>
        <w:t xml:space="preserve">Наиболее характерными оптическими свойствами коллоидных растворов являются опалесценция, эффект Фарадея — </w:t>
      </w:r>
      <w:proofErr w:type="spellStart"/>
      <w:r w:rsidR="00BD04E0" w:rsidRPr="00BD04E0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="00BD04E0" w:rsidRPr="00BD04E0">
        <w:rPr>
          <w:rFonts w:ascii="Times New Roman" w:hAnsi="Times New Roman" w:cs="Times New Roman"/>
          <w:sz w:val="28"/>
          <w:szCs w:val="28"/>
        </w:rPr>
        <w:t xml:space="preserve"> и окраска. В основе этих свойств лежит рассеяние и поглощение света коллоидными частицами.</w:t>
      </w:r>
    </w:p>
    <w:p w14:paraId="51E2D897" w14:textId="5AB040DB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color w:val="0070C0"/>
          <w:sz w:val="28"/>
          <w:szCs w:val="28"/>
        </w:rPr>
        <w:t xml:space="preserve">Эффект Фарадея — </w:t>
      </w:r>
      <w:proofErr w:type="spellStart"/>
      <w:r w:rsidRPr="00BD04E0">
        <w:rPr>
          <w:rFonts w:ascii="Times New Roman" w:hAnsi="Times New Roman" w:cs="Times New Roman"/>
          <w:color w:val="0070C0"/>
          <w:sz w:val="28"/>
          <w:szCs w:val="28"/>
        </w:rPr>
        <w:t>Тиндаля</w:t>
      </w:r>
      <w:proofErr w:type="spellEnd"/>
      <w:r w:rsidRPr="00BD04E0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BD04E0">
        <w:rPr>
          <w:rFonts w:ascii="Times New Roman" w:hAnsi="Times New Roman" w:cs="Times New Roman"/>
          <w:sz w:val="28"/>
          <w:szCs w:val="28"/>
        </w:rPr>
        <w:t xml:space="preserve">Если в темноте световой луч пропустить через прозрачный коллоидный раствор, то в золе будет заметен светящийся конус светового пучка. </w:t>
      </w:r>
      <w:r w:rsidR="00883A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C079A" w14:textId="58F91439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 xml:space="preserve">В истинных растворах или чистых жидкостях это явление не наблюдается. </w:t>
      </w:r>
      <w:r w:rsidR="00883A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546B2" w14:textId="6EFE24EF" w:rsidR="00BD04E0" w:rsidRPr="00BD04E0" w:rsidRDefault="00BD04E0" w:rsidP="00883A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color w:val="0070C0"/>
          <w:sz w:val="28"/>
          <w:szCs w:val="28"/>
        </w:rPr>
        <w:t>Опалесценция.</w:t>
      </w:r>
      <w:r w:rsidRPr="00BD04E0">
        <w:rPr>
          <w:rFonts w:ascii="Times New Roman" w:hAnsi="Times New Roman" w:cs="Times New Roman"/>
          <w:sz w:val="28"/>
          <w:szCs w:val="28"/>
        </w:rPr>
        <w:t xml:space="preserve"> С явлением рассеяния света коллоидными частицами связана опалесценция. Выражается она в появлении некоторой </w:t>
      </w:r>
      <w:proofErr w:type="spellStart"/>
      <w:r w:rsidRPr="00BD04E0">
        <w:rPr>
          <w:rFonts w:ascii="Times New Roman" w:hAnsi="Times New Roman" w:cs="Times New Roman"/>
          <w:sz w:val="28"/>
          <w:szCs w:val="28"/>
        </w:rPr>
        <w:t>мутноватости</w:t>
      </w:r>
      <w:proofErr w:type="spellEnd"/>
      <w:r w:rsidRPr="00BD04E0">
        <w:rPr>
          <w:rFonts w:ascii="Times New Roman" w:hAnsi="Times New Roman" w:cs="Times New Roman"/>
          <w:sz w:val="28"/>
          <w:szCs w:val="28"/>
        </w:rPr>
        <w:t xml:space="preserve"> и в изменении окраски золя в проходящем и отраж</w:t>
      </w:r>
      <w:r w:rsidR="00883A8B">
        <w:rPr>
          <w:rFonts w:ascii="Times New Roman" w:hAnsi="Times New Roman" w:cs="Times New Roman"/>
          <w:sz w:val="28"/>
          <w:szCs w:val="28"/>
        </w:rPr>
        <w:t>ё</w:t>
      </w:r>
      <w:r w:rsidRPr="00BD04E0">
        <w:rPr>
          <w:rFonts w:ascii="Times New Roman" w:hAnsi="Times New Roman" w:cs="Times New Roman"/>
          <w:sz w:val="28"/>
          <w:szCs w:val="28"/>
        </w:rPr>
        <w:t xml:space="preserve">нном свете. </w:t>
      </w:r>
      <w:r w:rsidR="00883A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5C6BA" w14:textId="77777777" w:rsidR="00BD04E0" w:rsidRP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Молекулярно-кинетические свойства золей связаны с движением частиц дисперсной фазы. В коллоидных растворах наблюдаются так называемое броуновское движение частиц, диффузия и осмотическое давление.</w:t>
      </w:r>
    </w:p>
    <w:p w14:paraId="2DB5798E" w14:textId="70781F27" w:rsidR="00BD04E0" w:rsidRDefault="00BD04E0" w:rsidP="00BD04E0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D04E0">
        <w:rPr>
          <w:rFonts w:ascii="Times New Roman" w:hAnsi="Times New Roman" w:cs="Times New Roman"/>
          <w:color w:val="C00000"/>
          <w:sz w:val="28"/>
          <w:szCs w:val="28"/>
        </w:rPr>
        <w:t xml:space="preserve"> Почему небо дн</w:t>
      </w:r>
      <w:r w:rsidR="00883A8B">
        <w:rPr>
          <w:rFonts w:ascii="Times New Roman" w:hAnsi="Times New Roman" w:cs="Times New Roman"/>
          <w:color w:val="C00000"/>
          <w:sz w:val="28"/>
          <w:szCs w:val="28"/>
        </w:rPr>
        <w:t>ё</w:t>
      </w:r>
      <w:r w:rsidRPr="00BD04E0">
        <w:rPr>
          <w:rFonts w:ascii="Times New Roman" w:hAnsi="Times New Roman" w:cs="Times New Roman"/>
          <w:color w:val="C00000"/>
          <w:sz w:val="28"/>
          <w:szCs w:val="28"/>
        </w:rPr>
        <w:t xml:space="preserve">м имеет голубую окраску, а на закате красную? </w:t>
      </w:r>
    </w:p>
    <w:p w14:paraId="4B50032B" w14:textId="77777777" w:rsidR="00883A8B" w:rsidRPr="00BD04E0" w:rsidRDefault="00883A8B" w:rsidP="00BD04E0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678EC5AB" w14:textId="77777777" w:rsidR="00883A8B" w:rsidRPr="00883A8B" w:rsidRDefault="00883A8B" w:rsidP="00883A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8B">
        <w:rPr>
          <w:rFonts w:ascii="Times New Roman" w:hAnsi="Times New Roman" w:cs="Times New Roman"/>
          <w:sz w:val="28"/>
          <w:szCs w:val="28"/>
        </w:rPr>
        <w:t xml:space="preserve">Огромное значение имеют коллоидные системы в земледелии. Почва является сложнейшей коллоидной системой. Размер и форма частиц почвы, наряду с их природой, определяют водопроницаемость и поглотительную способность почвы, которые в свою очередь влияют на урожайность. </w:t>
      </w:r>
    </w:p>
    <w:p w14:paraId="6B4220C3" w14:textId="3FF892C8" w:rsidR="00883A8B" w:rsidRPr="00883A8B" w:rsidRDefault="00883A8B" w:rsidP="00883A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8B">
        <w:rPr>
          <w:rFonts w:ascii="Times New Roman" w:hAnsi="Times New Roman" w:cs="Times New Roman"/>
          <w:sz w:val="28"/>
          <w:szCs w:val="28"/>
        </w:rPr>
        <w:lastRenderedPageBreak/>
        <w:t xml:space="preserve">Пески, обладающие невысокой дисперсностью, легко пропускают воду, высокодисперсные же глины, наоборот, хорошо удерживают влагу.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B2448" w14:textId="189B9C5D" w:rsidR="00883A8B" w:rsidRPr="00883A8B" w:rsidRDefault="00883A8B" w:rsidP="00883A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8B">
        <w:rPr>
          <w:rFonts w:ascii="Times New Roman" w:hAnsi="Times New Roman" w:cs="Times New Roman"/>
          <w:sz w:val="28"/>
          <w:szCs w:val="28"/>
        </w:rPr>
        <w:t xml:space="preserve">Издавна для стирки и гигиены люди используют мыла. При взаимодействии мыла и воды образуются коллоидные растворы, обладающие высокой щёлочностью. Попадая в природные воды, они нарушают кислотно-щелочное равновесие, что может вызвать гибель одних водных животных и микроорганизмов и чрезмерное размножение других.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BAD48" w14:textId="77777777" w:rsidR="00883A8B" w:rsidRPr="00883A8B" w:rsidRDefault="00883A8B" w:rsidP="00883A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8B">
        <w:rPr>
          <w:rFonts w:ascii="Times New Roman" w:hAnsi="Times New Roman" w:cs="Times New Roman"/>
          <w:sz w:val="28"/>
          <w:szCs w:val="28"/>
        </w:rPr>
        <w:t xml:space="preserve">Известно, что образование аэрозолей и тонкодисперсных </w:t>
      </w:r>
      <w:proofErr w:type="spellStart"/>
      <w:r w:rsidRPr="00883A8B">
        <w:rPr>
          <w:rFonts w:ascii="Times New Roman" w:hAnsi="Times New Roman" w:cs="Times New Roman"/>
          <w:sz w:val="28"/>
          <w:szCs w:val="28"/>
        </w:rPr>
        <w:t>пылей</w:t>
      </w:r>
      <w:proofErr w:type="spellEnd"/>
      <w:r w:rsidRPr="00883A8B">
        <w:rPr>
          <w:rFonts w:ascii="Times New Roman" w:hAnsi="Times New Roman" w:cs="Times New Roman"/>
          <w:sz w:val="28"/>
          <w:szCs w:val="28"/>
        </w:rPr>
        <w:t xml:space="preserve"> приводит к тому, что при их вдыхании может возникать целый ряд заболеваний дыхательных путей, а также и последующее изменение функций ряда органов. Кроме того, в аэрозольном состоянии многие вещества способны изменять свои свойства. Так, например, угольная, сахарная, мучная пыли приобретают взрывоопасные свойства. В связи с этим возникает необходимость в разработке способов борьбы с запыленностью.</w:t>
      </w:r>
    </w:p>
    <w:p w14:paraId="77333E95" w14:textId="4EC9832B" w:rsidR="00883A8B" w:rsidRPr="00883A8B" w:rsidRDefault="00883A8B" w:rsidP="00883A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8B">
        <w:rPr>
          <w:rFonts w:ascii="Times New Roman" w:hAnsi="Times New Roman" w:cs="Times New Roman"/>
          <w:sz w:val="28"/>
          <w:szCs w:val="28"/>
        </w:rPr>
        <w:t xml:space="preserve">В ряде отраслей промышленности для борьбы с пылью используют увлажнение помещений, в которых осуществляют технологические процессы, связанные с пылеобразованием. Если вода плохо смачивает частицы дисперсной фазы пыли, то для борьбы с пылеобразованием используют растворы ПАВ.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4D11E" w14:textId="77777777" w:rsidR="00883A8B" w:rsidRPr="00883A8B" w:rsidRDefault="00883A8B" w:rsidP="00883A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8B">
        <w:rPr>
          <w:rFonts w:ascii="Times New Roman" w:hAnsi="Times New Roman" w:cs="Times New Roman"/>
          <w:sz w:val="28"/>
          <w:szCs w:val="28"/>
        </w:rPr>
        <w:t>Защита органов дыхания людей от попадания вредных веществ проводится с помощью приборов, действие которых основано на адсорбции газообразных веществ на специальным образом подобранном адсорбенте, в качестве которого часто используют активированный уголь. Типичным представителем таких приборов является противогаз. Для защиты от пыли используют респираторы, которые фильтруют загрязненный воздух.</w:t>
      </w:r>
    </w:p>
    <w:p w14:paraId="62073075" w14:textId="77777777" w:rsidR="00883A8B" w:rsidRPr="00883A8B" w:rsidRDefault="00883A8B" w:rsidP="00883A8B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83A8B">
        <w:rPr>
          <w:rFonts w:ascii="Times New Roman" w:hAnsi="Times New Roman" w:cs="Times New Roman"/>
          <w:color w:val="C00000"/>
          <w:sz w:val="28"/>
          <w:szCs w:val="28"/>
        </w:rPr>
        <w:t>Контрольные вопросы</w:t>
      </w:r>
    </w:p>
    <w:p w14:paraId="48DADA0F" w14:textId="77777777" w:rsidR="00883A8B" w:rsidRPr="00883A8B" w:rsidRDefault="00883A8B" w:rsidP="00883A8B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83A8B">
        <w:rPr>
          <w:rFonts w:ascii="Times New Roman" w:hAnsi="Times New Roman" w:cs="Times New Roman"/>
          <w:color w:val="C00000"/>
          <w:sz w:val="28"/>
          <w:szCs w:val="28"/>
        </w:rPr>
        <w:t>1. Как используются коллоидные растворы для очищения ОС?</w:t>
      </w:r>
    </w:p>
    <w:p w14:paraId="1CEB46B5" w14:textId="6B3DB809" w:rsidR="00883A8B" w:rsidRPr="00883A8B" w:rsidRDefault="00883A8B" w:rsidP="00883A8B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09045C35" w14:textId="23B9F2A6" w:rsidR="00883A8B" w:rsidRDefault="00883A8B" w:rsidP="00883A8B">
      <w:pPr>
        <w:spacing w:line="259" w:lineRule="auto"/>
      </w:pPr>
    </w:p>
    <w:p w14:paraId="2F9E7E9B" w14:textId="6E6BD1E7" w:rsidR="00883A8B" w:rsidRDefault="00883A8B" w:rsidP="00883A8B">
      <w:pPr>
        <w:spacing w:line="259" w:lineRule="auto"/>
      </w:pPr>
    </w:p>
    <w:p w14:paraId="396083B4" w14:textId="77777777" w:rsidR="00883A8B" w:rsidRPr="00883A8B" w:rsidRDefault="00883A8B" w:rsidP="00883A8B">
      <w:pPr>
        <w:spacing w:line="259" w:lineRule="auto"/>
      </w:pPr>
    </w:p>
    <w:p w14:paraId="0752178D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3" w:name="_Hlk51960748"/>
      <w:bookmarkStart w:id="4" w:name="_Hlk51960948"/>
      <w:r w:rsidRPr="00883A8B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883A8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83A8B">
        <w:rPr>
          <w:rFonts w:ascii="Times New Roman" w:hAnsi="Times New Roman" w:cs="Times New Roman"/>
          <w:sz w:val="24"/>
          <w:szCs w:val="24"/>
        </w:rPr>
        <w:t>5» ставится в случае:</w:t>
      </w:r>
    </w:p>
    <w:p w14:paraId="735E3BD5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>1.  Знания, понимания, глубины усвоения всего объёма программного материала.</w:t>
      </w:r>
    </w:p>
    <w:p w14:paraId="012A62C1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материале.</w:t>
      </w:r>
    </w:p>
    <w:p w14:paraId="521B29B4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 xml:space="preserve">3.  Отсутствия ошибок и недочётов при воспроизведении изученного материала.   </w:t>
      </w:r>
    </w:p>
    <w:p w14:paraId="771BC2F1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883A8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83A8B">
        <w:rPr>
          <w:rFonts w:ascii="Times New Roman" w:hAnsi="Times New Roman" w:cs="Times New Roman"/>
          <w:sz w:val="24"/>
          <w:szCs w:val="24"/>
        </w:rPr>
        <w:t>4» ставится в случае:</w:t>
      </w:r>
    </w:p>
    <w:p w14:paraId="7F129A13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>1.  Знания всего изученного программного материала.</w:t>
      </w:r>
    </w:p>
    <w:p w14:paraId="07ADB4EE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>2.  Умения выделять главные положения в изученном материале, на основании фактов и примеров обобщать, делать выводы.</w:t>
      </w:r>
    </w:p>
    <w:p w14:paraId="2E02C2D6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>3.  Допущения незначительных ошибок; соблюдения основных правил культуры письменной речи, правил оформления письменных работ.</w:t>
      </w:r>
    </w:p>
    <w:p w14:paraId="3AF9644F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C89F901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>Оценка</w:t>
      </w:r>
      <w:proofErr w:type="gramStart"/>
      <w:r w:rsidRPr="00883A8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83A8B">
        <w:rPr>
          <w:rFonts w:ascii="Times New Roman" w:hAnsi="Times New Roman" w:cs="Times New Roman"/>
          <w:sz w:val="24"/>
          <w:szCs w:val="24"/>
        </w:rPr>
        <w:t>3» ставится в случае:</w:t>
      </w:r>
    </w:p>
    <w:p w14:paraId="242247B9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минимальных требований программы.</w:t>
      </w:r>
    </w:p>
    <w:p w14:paraId="52264C10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>2.  Умения работать на уровне воспроизведения.</w:t>
      </w:r>
    </w:p>
    <w:p w14:paraId="2240E312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>3.  Наличия грубых ошибок; незначительного несоблюдения основных правил культуры письменной речи, правил оформления письменных работ.</w:t>
      </w:r>
    </w:p>
    <w:p w14:paraId="2E53FA8A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F412B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883A8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83A8B">
        <w:rPr>
          <w:rFonts w:ascii="Times New Roman" w:hAnsi="Times New Roman" w:cs="Times New Roman"/>
          <w:sz w:val="24"/>
          <w:szCs w:val="24"/>
        </w:rPr>
        <w:t>2» ставится в случае:</w:t>
      </w:r>
    </w:p>
    <w:p w14:paraId="523401EF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 xml:space="preserve">1.  Знания и усвоения материала на уровне ниже минимальных требований программы;  </w:t>
      </w:r>
    </w:p>
    <w:p w14:paraId="303B1C92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>2.  Отсутствия умения работать на уровне воспроизведения.</w:t>
      </w:r>
    </w:p>
    <w:p w14:paraId="66C3D258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>3.  Наличия нескольких грубых ошибок, значительного несоблюдения основных правил культуры письменной речи, правил оформления письменных работ.</w:t>
      </w:r>
    </w:p>
    <w:p w14:paraId="01697AD9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A9A7E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883A8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83A8B">
        <w:rPr>
          <w:rFonts w:ascii="Times New Roman" w:hAnsi="Times New Roman" w:cs="Times New Roman"/>
          <w:sz w:val="24"/>
          <w:szCs w:val="24"/>
        </w:rPr>
        <w:t>1» ставится в случае:</w:t>
      </w:r>
    </w:p>
    <w:p w14:paraId="3425AE70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83A8B">
        <w:rPr>
          <w:rFonts w:ascii="Times New Roman" w:hAnsi="Times New Roman" w:cs="Times New Roman"/>
          <w:sz w:val="24"/>
          <w:szCs w:val="24"/>
        </w:rPr>
        <w:t xml:space="preserve">   1.    Нет ответа.</w:t>
      </w:r>
    </w:p>
    <w:bookmarkEnd w:id="4"/>
    <w:p w14:paraId="24A1DBC0" w14:textId="77777777" w:rsidR="00883A8B" w:rsidRPr="00883A8B" w:rsidRDefault="00883A8B" w:rsidP="00883A8B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291A5C99" w14:textId="5D96C724" w:rsidR="00BD04E0" w:rsidRPr="00BD04E0" w:rsidRDefault="00883A8B" w:rsidP="00BD04E0">
      <w:pPr>
        <w:spacing w:line="360" w:lineRule="auto"/>
        <w:ind w:left="142" w:firstLine="566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05DBD03F" w14:textId="77777777" w:rsidR="00BD04E0" w:rsidRPr="0089127B" w:rsidRDefault="00BD04E0" w:rsidP="00BD04E0">
      <w:pPr>
        <w:spacing w:line="259" w:lineRule="auto"/>
        <w:rPr>
          <w:rFonts w:ascii="Times New Roman" w:hAnsi="Times New Roman" w:cs="Times New Roman"/>
          <w:sz w:val="32"/>
          <w:szCs w:val="32"/>
        </w:rPr>
      </w:pPr>
    </w:p>
    <w:bookmarkEnd w:id="0"/>
    <w:p w14:paraId="1AA7821A" w14:textId="3FCC5382" w:rsidR="00BD04E0" w:rsidRDefault="00224B7B" w:rsidP="00BD04E0">
      <w:pPr>
        <w:spacing w:line="360" w:lineRule="auto"/>
        <w:rPr>
          <w:rFonts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</w:p>
    <w:p w14:paraId="2736ED4C" w14:textId="77777777" w:rsidR="00BD04E0" w:rsidRPr="00C2573B" w:rsidRDefault="00BD04E0" w:rsidP="00BD04E0">
      <w:pPr>
        <w:spacing w:line="360" w:lineRule="auto"/>
        <w:rPr>
          <w:rFonts w:cs="Times New Roman"/>
          <w:sz w:val="32"/>
          <w:szCs w:val="32"/>
        </w:rPr>
      </w:pPr>
    </w:p>
    <w:p w14:paraId="013A4BE3" w14:textId="77777777" w:rsidR="00BD04E0" w:rsidRPr="00C441E2" w:rsidRDefault="00BD04E0" w:rsidP="00BD04E0">
      <w:pPr>
        <w:rPr>
          <w:rFonts w:ascii="Times New Roman" w:hAnsi="Times New Roman" w:cs="Times New Roman"/>
          <w:sz w:val="24"/>
          <w:szCs w:val="24"/>
        </w:rPr>
      </w:pPr>
      <w:bookmarkStart w:id="6" w:name="_Hlk41207672"/>
      <w:r>
        <w:t xml:space="preserve"> </w:t>
      </w:r>
    </w:p>
    <w:bookmarkEnd w:id="6"/>
    <w:p w14:paraId="5B39154D" w14:textId="77777777" w:rsidR="00853425" w:rsidRDefault="00224B7B"/>
    <w:sectPr w:rsidR="008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AD"/>
    <w:rsid w:val="001D1C33"/>
    <w:rsid w:val="00224B7B"/>
    <w:rsid w:val="00883A8B"/>
    <w:rsid w:val="00BD04E0"/>
    <w:rsid w:val="00CE4E75"/>
    <w:rsid w:val="00F2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F7C7"/>
  <w15:chartTrackingRefBased/>
  <w15:docId w15:val="{A26631DC-C9ED-400D-8D6E-AC527F31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4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avendul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2020-09-25T15:53:00Z</dcterms:created>
  <dcterms:modified xsi:type="dcterms:W3CDTF">2020-09-25T16:15:00Z</dcterms:modified>
</cp:coreProperties>
</file>