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67" w:rsidRDefault="00903F67" w:rsidP="009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2A">
        <w:rPr>
          <w:rFonts w:ascii="Times New Roman" w:hAnsi="Times New Roman" w:cs="Times New Roman"/>
          <w:b/>
          <w:sz w:val="28"/>
          <w:szCs w:val="28"/>
        </w:rPr>
        <w:t xml:space="preserve">Инструкция!  Уважаемые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студенты! </w:t>
      </w:r>
    </w:p>
    <w:p w:rsidR="00903F67" w:rsidRDefault="00903F67" w:rsidP="00903F6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</w:t>
      </w:r>
      <w:r w:rsidRPr="002C3F2A">
        <w:rPr>
          <w:rFonts w:ascii="Times New Roman" w:hAnsi="Times New Roman" w:cs="Times New Roman"/>
          <w:b/>
          <w:sz w:val="28"/>
          <w:szCs w:val="28"/>
        </w:rPr>
        <w:t xml:space="preserve">отправить на эл. почту </w:t>
      </w:r>
      <w:hyperlink r:id="rId4" w:history="1">
        <w:r w:rsidRPr="00992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992AB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92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lashen</w:t>
        </w:r>
        <w:r w:rsidRPr="00992A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92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92A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AB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92AB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903F67" w:rsidRDefault="00903F67" w:rsidP="00903F6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92AB0">
        <w:rPr>
          <w:rStyle w:val="a3"/>
          <w:rFonts w:ascii="Times New Roman" w:hAnsi="Times New Roman" w:cs="Times New Roman"/>
          <w:b/>
          <w:sz w:val="28"/>
          <w:szCs w:val="28"/>
        </w:rPr>
        <w:t>или в социальной сети «</w:t>
      </w:r>
      <w:proofErr w:type="spellStart"/>
      <w:r w:rsidRPr="00992AB0">
        <w:rPr>
          <w:rStyle w:val="a3"/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92AB0">
        <w:rPr>
          <w:rStyle w:val="a3"/>
          <w:rFonts w:ascii="Times New Roman" w:hAnsi="Times New Roman" w:cs="Times New Roman"/>
          <w:b/>
          <w:sz w:val="28"/>
          <w:szCs w:val="28"/>
        </w:rPr>
        <w:t>»</w:t>
      </w:r>
      <w:r w:rsidRPr="00992AB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92AB0">
          <w:rPr>
            <w:rStyle w:val="a3"/>
            <w:rFonts w:ascii="Times New Roman" w:hAnsi="Times New Roman" w:cs="Times New Roman"/>
            <w:sz w:val="28"/>
            <w:szCs w:val="28"/>
          </w:rPr>
          <w:t>https://vk.com/katrina_nekrasoff</w:t>
        </w:r>
      </w:hyperlink>
      <w:r w:rsidRPr="00992AB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903F67" w:rsidRPr="00992AB0" w:rsidRDefault="00903F67" w:rsidP="009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92AB0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903F67" w:rsidRDefault="00903F67" w:rsidP="00903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C3F2A">
        <w:rPr>
          <w:rFonts w:ascii="Times New Roman" w:hAnsi="Times New Roman" w:cs="Times New Roman"/>
          <w:b/>
          <w:sz w:val="28"/>
          <w:szCs w:val="28"/>
        </w:rPr>
        <w:t xml:space="preserve">Документ подписать: Фамилия, группа, </w:t>
      </w:r>
      <w:r>
        <w:rPr>
          <w:rFonts w:ascii="Times New Roman" w:hAnsi="Times New Roman" w:cs="Times New Roman"/>
          <w:b/>
          <w:sz w:val="28"/>
          <w:szCs w:val="28"/>
        </w:rPr>
        <w:t>ДК</w:t>
      </w:r>
      <w:r w:rsidRPr="002C3F2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C3F2A">
        <w:rPr>
          <w:rFonts w:ascii="Times New Roman" w:hAnsi="Times New Roman" w:cs="Times New Roman"/>
          <w:b/>
          <w:sz w:val="28"/>
          <w:szCs w:val="28"/>
        </w:rPr>
        <w:t>.20</w:t>
      </w:r>
    </w:p>
    <w:p w:rsidR="00903F67" w:rsidRDefault="00903F67" w:rsidP="009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101F" w:rsidRDefault="00E9101F" w:rsidP="009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101F" w:rsidRPr="006338B2" w:rsidRDefault="00E9101F" w:rsidP="00E9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Лекция </w:t>
      </w:r>
      <w:r>
        <w:rPr>
          <w:rFonts w:ascii="Times New Roman" w:hAnsi="Times New Roman" w:cs="Times New Roman"/>
          <w:b/>
          <w:sz w:val="28"/>
        </w:rPr>
        <w:t>9</w:t>
      </w:r>
      <w:r w:rsidRPr="006338B2">
        <w:rPr>
          <w:rFonts w:ascii="Times New Roman" w:hAnsi="Times New Roman" w:cs="Times New Roman"/>
          <w:b/>
          <w:sz w:val="28"/>
        </w:rPr>
        <w:t xml:space="preserve">. </w:t>
      </w:r>
      <w:r w:rsidRPr="0070015D">
        <w:rPr>
          <w:rFonts w:ascii="Times New Roman" w:hAnsi="Times New Roman" w:cs="Times New Roman"/>
          <w:b/>
          <w:sz w:val="28"/>
        </w:rPr>
        <w:t>Понятие «конфликт». Типы конфликтов.</w:t>
      </w:r>
    </w:p>
    <w:p w:rsidR="00E9101F" w:rsidRPr="00F950CB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101F" w:rsidRPr="00431B30" w:rsidRDefault="00E9101F" w:rsidP="00E910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31B30">
        <w:rPr>
          <w:rFonts w:ascii="Times New Roman" w:hAnsi="Times New Roman" w:cs="Times New Roman"/>
          <w:i/>
          <w:sz w:val="28"/>
        </w:rPr>
        <w:t>Просмотрите самостоятельно видеоролик, перейдя по ссылке: https://www.youtube.com/watch?v=gPoOUwNdeGU</w:t>
      </w:r>
    </w:p>
    <w:p w:rsidR="00E9101F" w:rsidRDefault="00E9101F" w:rsidP="009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101F" w:rsidRDefault="00E9101F" w:rsidP="009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3F67" w:rsidRPr="006338B2" w:rsidRDefault="00903F67" w:rsidP="0090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Лекция </w:t>
      </w:r>
      <w:r>
        <w:rPr>
          <w:rFonts w:ascii="Times New Roman" w:hAnsi="Times New Roman" w:cs="Times New Roman"/>
          <w:b/>
          <w:sz w:val="28"/>
        </w:rPr>
        <w:t>10</w:t>
      </w:r>
      <w:r w:rsidRPr="006338B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Стратегия</w:t>
      </w:r>
      <w:r w:rsidRPr="00702F6A">
        <w:rPr>
          <w:rFonts w:ascii="Times New Roman" w:hAnsi="Times New Roman" w:cs="Times New Roman"/>
          <w:b/>
          <w:sz w:val="28"/>
        </w:rPr>
        <w:t xml:space="preserve"> поведения в конфликте</w:t>
      </w:r>
      <w:r w:rsidRPr="006338B2">
        <w:rPr>
          <w:rFonts w:ascii="Times New Roman" w:hAnsi="Times New Roman" w:cs="Times New Roman"/>
          <w:b/>
          <w:sz w:val="28"/>
        </w:rPr>
        <w:t>.</w:t>
      </w:r>
    </w:p>
    <w:p w:rsidR="00903F67" w:rsidRDefault="00903F67" w:rsidP="00903F67">
      <w:pPr>
        <w:shd w:val="clear" w:color="auto" w:fill="E7FBD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Самое главное, что нужно понять о любом конфликте с окружающими - </w:t>
      </w: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суть и причина любого конфликта - это противо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речие интересов, не более того.</w:t>
      </w:r>
    </w:p>
    <w:p w:rsidR="00903F67" w:rsidRPr="00702F6A" w:rsidRDefault="00903F67" w:rsidP="00903F67">
      <w:pPr>
        <w:shd w:val="clear" w:color="auto" w:fill="E7FBD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вот то, в какой форме люди пытаются отстаивать свои интересы, к сути конфликта уже особого отношения не имеет, хотя именно форме почти всегда уделяется наибольшее внимание.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То, что форме протекания конфликта придаётся столько внимания - совершенно не удивительно, поскольку по форме люди сплошь и рядом превращают конфликт в скандал. Причём те, кто превращает конфликт в скандал всегда уверены, что для этого у них есть "железные основания". К слову, эти самые "железные основания" всегда сводятся к одному из двух </w:t>
      </w:r>
      <w:proofErr w:type="gramStart"/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вариантов: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Вариант</w:t>
      </w:r>
      <w:proofErr w:type="gramEnd"/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"А" звучит примерно так: "Мои интересы так грубо (варианты: сильно, нагло, бесчестно и т.п.) нарушены, что я имею полное право не особо стесняться в выражениях и тоне высказываний."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Вариант "Б" обычно выглядит следующим образом: "Это он первый начал (это она первая начала) оскорблять, так что теперь я тоже имею полное право не особо выбирать выражения и интонации."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как говорится в известной шутке - "с таким подходом слона не продать", то есть, прямо говоря: ни вариант "А", ни вариант "Б" не ведут к эффективному решению конфликта, хоть и позволяют всласть поскандалить, а если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повезёт», то даже и подраться (выражаясь языком транзакционного анализа - сыграть в психологическую игру "попался мерзавец"/ "побейте меня" третьей степени).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гласит старый афоризм, "от скандалов людей больше всего выигрывают врачи и адвокаты, а не стороны скандала". Самое же важное, что абсолютно верна древняя истина - "для хлопка нужны две ладони". То есть скандал получится только тогда, когда в нём участвуют обе стороны. Если скандалить пытается только одна сторона, а вторая ведёт себя в конфликте корректно - скандал не получится.</w:t>
      </w:r>
    </w:p>
    <w:p w:rsidR="00903F67" w:rsidRPr="00702F6A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Итак,</w:t>
      </w:r>
    </w:p>
    <w:p w:rsidR="00903F67" w:rsidRPr="00702F6A" w:rsidRDefault="00903F67" w:rsidP="00903F67">
      <w:pPr>
        <w:shd w:val="clear" w:color="auto" w:fill="E7FBD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чтобы в любом конфликте, который Вы хотите решить, сберечь себе нервы, время и деньги, Вам, для начала, следует принять для себя 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следующий принцип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 </w:t>
      </w: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"другая сторона в конфликте может вести себя как угодно, а я лично всё равно при этом буду вести себя в конфликте психологически грамотно"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и начать им руководствоваться в каждом случае конфликта с окружающими.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 как же вести себя в конфликте психологически грамотно?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психологически грамотно, очевидно, ведёт себя в конфликте тот, кто придерживается разработанных психологами рекомендаций по поведению в конфликте.</w:t>
      </w:r>
    </w:p>
    <w:p w:rsidR="00903F67" w:rsidRPr="00702F6A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Вот универсальные рекомендации по поведению в любом конфликте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(хоть в конфликте со своим ребёнком, хоть в конфликте со своей "второй половиной", хоть в конфликте с шефом, да где угодно и с кем угодно, хоть с агрессивным хамом на улице - не имеет значения с кем именно, поскольку эти рекомендации, как уже было сказано, универсальные):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1. Давать Вашему оппоненту в конфликте каждый раз полностью высказаться.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Не перебивать его при этом. Слушать его спокойно и внимательно. (Как бы Вам не хотелось вставить свои пять копеек). Очень часто обсуждение конфликтной ситуации в принципе вообще возможно исключительно только после того, как оппонент выпустит весь излишний пар. "Побеждают всегда терпеливые", гласит ещё одна древняя мудрость.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2. Показывать Вашему оппоненту интерес к тому, что он говорит.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Как бы Вам не нравилось то, что он Вам высказывает, постарайтесь для себя разобраться в его логике и его эмоциях. Проявляйте заинтересованность. Мало что настраивает людей в Вашу пользу так, как скрытая лесть заинтересованного внимания. И это первый мостик, позволяющий перебраться через стоящую на Вашем пути пропасть противоречия интересов.</w:t>
      </w:r>
    </w:p>
    <w:p w:rsidR="00903F67" w:rsidRPr="00702F6A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3. Предлагать оппоненту сотрудничество по решению конфликта.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Фразы типа </w:t>
      </w:r>
      <w:r w:rsidRPr="00702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"давай(те) вместе поищем способ решить проблему"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имеют куда больший смысл, чем многим кажется. Они позволяют на бессознательном уровне выстраивать мостики, преодолевать разобщённость, вызванную конфликтом интересов.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4. Всегда оставлять возможность оппоненту сохранить лицо.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Если даже Ваш оппонент на 100% не прав, никогда не указывайте на это прямо, используйте обходные пути и намёки, аккуратно и исподволь подводящие его к пониманию своей неправоты. Дело в том, что подавляющее большинство людей, которым прямо "в лоб" резко указали на их неправоту, даже если её и поймут, никогда уже потом её не признают, ради "сохранения лица" (особенно мужчины).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5. Показывать уважение к оппоненту.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Это не так уж сложно. Достаточно следить за своими интонациями и не допускать никаких резких высказываний, особенно касающихся личности оппонента. Если даже Ваш оппонент проявляет яркое неуважение к Вам, до тех пор, пока Вы демонстрируете уважительное отношение к нему, всегда остаются неплохие 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шансы, что Вам удастся в итоге эффективно решить этот конфликт. Проявление Вами встречного</w:t>
      </w: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не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уважения к оппоненту приведёт к тому, что шансов на решение конфликта не будет.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6. Оставаться открытым и честным.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Любой конфликт усугубляется, если Вами используются недомолвки и недоговорки. Демонстрируйте, что Вы не держите камня за пазухой, ничего не скрываете от оппонента 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из того, что касается конфликта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Никогда не врите, если Вы действительно хотите решить конфликт. В крайнем случае, если от Вас требуют конфиденциальной информации, которую Вы не вправе разглашать - так об этом и скажите: "я не имею права об этом рассказывать, поскольку связан тут обязательством неразглашения."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7. Ищите и предлагайте компромиссы.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Взаимовыгодный компромисс - лучшая основа для решения любого конфликта. Идеальная ситуация "сотрудничества", которую так любят разные гуру </w:t>
      </w:r>
      <w:proofErr w:type="spellStart"/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коучинга</w:t>
      </w:r>
      <w:proofErr w:type="spellEnd"/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приводя в пример конфликт по поводу апельсина, когда в итоге выясняется, </w:t>
      </w:r>
      <w:proofErr w:type="gramStart"/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делить-то</w:t>
      </w:r>
      <w:proofErr w:type="gramEnd"/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нечего, поскольку одному нужна только вся мякоть для сока, а другому только вся корка для цедры, в реальной жизни почти никогда не встречается. 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Далеко не все, но большинство конфликтов решаются именно через компромисс,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например, в большинстве конфликтов по поводу апельсина, придётся апельсин именно так или иначе, но делить.</w:t>
      </w:r>
    </w:p>
    <w:p w:rsidR="00903F67" w:rsidRPr="00702F6A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8. Не ищите виноватых.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Обвинения в адрес оппонента - это лучший способ устроить затяжной нерешаемый конфликт. Вопрос "кто виноват?" в конфликте не должен звучать ни в коем случае. Тем более не должны звучать обвинения в адрес оппонента, если Вы хотите найти решение конфликта (даже если оппонент, на Ваш взгляд, сам во всём виновен на 100%). Не бросайте в адрес Вашего оппонента никаких обвинений, если хотите решить конфликт.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9. Ищите и находите объединяющие пункты.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Решение конфликта начинается с установления желания сотрудничать по его решению. Переход от конфронтации к желанию сотрудничать начинается с мимолётных и незаметных пунктов, в которых у Вас с Вашим оппонентом есть общая точка зрения. Попробуйте понять в чём Вы с Вашим оппонентом сходитесь во мнении, проговорите свои предположения.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10. Ведите разговор деловым образом.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Любое скатывание в эмоции и чувства приведёт к невозможности решить конфликт. Старайтесь говорить только по существу и не отвлекаться на другие темы. Никогда не реагируйте эмоциями ни на какие личные выпады и оскорбления в Ваш адрес - лучше всего вообще их игнорируйте. Только так Вы сможете добиться от своего оппонента, чтобы он начал руководствоваться логикой, чтобы он начал разбираться в ситуации.</w:t>
      </w:r>
    </w:p>
    <w:p w:rsidR="00903F67" w:rsidRPr="00702F6A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11. Никогда не прибегайте к оскорблениям.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Если Ваш оппонент оскорбляет Вас - не отвечайте ему тем же самым. Иначе конфликт превратиться в вульгарный скандал и возможность решения конфликта будет упущена навсегда. Если Вы уж очень хотите наказать Вашего оппонента за хамство - отложите это на потом: отомстить всегда успеете (однажды Вам в 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любом случае представится такая возможность, если к этому времени Вы не остынете и не откажетесь от невыгодной по своей сути идеи мести), но в ситуации конфликта, который Вы хотите решить не отвечайте оскорблением на оскорбление.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Правило 12. Демонстрируйте уверенность в своих силах.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Как любил замечать товарищ Сталин: "слабых бьют". В большинстве случаев, если Ваш оппонент замечает Вашу неуверенность в себе, он расценивает это или как подтверждение собственной правоты, или как Вашу слабость, что всегда приводит его к нежеланию идти на компромиссы, а напротив - к попытке усилить на Вас давление. Не бойтесь именно демонстрировать уверенность, даже если Вы внутри крайне </w:t>
      </w:r>
      <w:proofErr w:type="spellStart"/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неуверены</w:t>
      </w:r>
      <w:proofErr w:type="spellEnd"/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себе. Как гласит главный и притом довольно циничный прин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ип маркетинга (вполне применимый тут): "один грамм видимости важнее килограмма сути." Важно не что Вы чувствуете на самом деле - важно то, что видит Ваш оппонент.</w:t>
      </w:r>
    </w:p>
    <w:p w:rsidR="00903F67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ещё одно:</w:t>
      </w:r>
    </w:p>
    <w:p w:rsidR="00903F67" w:rsidRPr="00702F6A" w:rsidRDefault="00903F67" w:rsidP="00903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Вышеперечисленные рекомендации направлены на решение конфликтов, однако не все конфликты имеет смысл решать. Иногда дешевле вообще не связываться, а просто "пройти мимо" как в прямом, так и в переносном смысле. А в некоторых случаях предпочтительнее болезненно "щёлкнуть по носу" Вашего оппонента и остаться с ним в пожизненной конфронтации, вместо того, чтобы решать конфликт, но это - уже совсем другая история.</w:t>
      </w:r>
    </w:p>
    <w:p w:rsidR="00E9101F" w:rsidRPr="00702F6A" w:rsidRDefault="00E9101F" w:rsidP="00E910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</w:rPr>
      </w:pPr>
      <w:r w:rsidRPr="00702F6A">
        <w:rPr>
          <w:rFonts w:ascii="Times New Roman" w:hAnsi="Times New Roman" w:cs="Times New Roman"/>
          <w:color w:val="FF0000"/>
          <w:sz w:val="56"/>
        </w:rPr>
        <w:t>Задание:</w:t>
      </w:r>
    </w:p>
    <w:p w:rsidR="002B7207" w:rsidRDefault="00E9101F" w:rsidP="00E9101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Решите письменно задачи</w:t>
      </w:r>
      <w:r>
        <w:rPr>
          <w:rFonts w:ascii="Times New Roman" w:hAnsi="Times New Roman" w:cs="Times New Roman"/>
          <w:sz w:val="32"/>
        </w:rPr>
        <w:t>: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  <w:t>Задача 1.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недавно назначены менеджером по кадрам. Вы еще плохо знаете сотрудников фирмы, сотрудники еще не знают вас в лицо. Вы идете на совещание к генеральному директору. Проходите мимо курительной комнаты и замечаете двух сотрудников, которые курят и о чем-то оживленно беседуют. Возвращаясь с совещания, которое длилось один час, вы опять видите тех же сотрудников в курилке за беседой.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i/>
          <w:color w:val="5B9BD5" w:themeColor="accent1"/>
          <w:sz w:val="28"/>
          <w:szCs w:val="24"/>
          <w:lang w:eastAsia="ru-RU"/>
        </w:rPr>
        <w:t>Вопрос.</w:t>
      </w:r>
      <w:r w:rsidRPr="00702F6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бы вы поступили в данной ситуации? Объясните свое поведение.</w:t>
      </w:r>
    </w:p>
    <w:p w:rsidR="00E9101F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  <w:t>Задача 2.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начальник отдела. В отделе напряженная обстановка, срываются сроки выполнения работ. Не хватает сотрудников. Выезжая в командировку, вы случайно встречаете свою подчиненную – молодую женщину, которая уже две недели находится на больничном. Но вы находите ее в полном здравии. Она кого-то с нетерпением встречает в аэропорту.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4"/>
          <w:lang w:eastAsia="ru-RU"/>
        </w:rPr>
        <w:t>Вопрос</w:t>
      </w:r>
      <w:r w:rsidRPr="00702F6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 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вы поступите в этом случае? Объясните свое поведение.</w:t>
      </w:r>
    </w:p>
    <w:p w:rsidR="00E9101F" w:rsidRDefault="00E9101F" w:rsidP="00E9101F">
      <w:pPr>
        <w:spacing w:after="0" w:line="240" w:lineRule="auto"/>
      </w:pP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  <w:t>Задача 3.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 конфликт.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4"/>
          <w:lang w:eastAsia="ru-RU"/>
        </w:rPr>
        <w:t>Вопрос</w:t>
      </w:r>
      <w:r w:rsidRPr="00702F6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 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чем причина конфликта? Определите конфликтную ситуацию.</w:t>
      </w:r>
    </w:p>
    <w:p w:rsidR="00E9101F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  <w:t>Задача 4</w:t>
      </w:r>
      <w:r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  <w:t>.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Руководитель принял на работу специалиста, который должен работать в подчинении у его заместителя. Прием на работу не был согласован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руководителю…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4"/>
          <w:lang w:eastAsia="ru-RU"/>
        </w:rPr>
        <w:t>Вопрос</w:t>
      </w:r>
      <w:r w:rsidRPr="00702F6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 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бы вы поступили на месте руководителя? Проиграйте возможные варианты.</w:t>
      </w:r>
    </w:p>
    <w:p w:rsidR="00E9101F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5B9BD5" w:themeColor="accent1"/>
          <w:sz w:val="28"/>
          <w:szCs w:val="24"/>
          <w:lang w:eastAsia="ru-RU"/>
        </w:rPr>
        <w:t>Задача 5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ответ на критику со стороны подчиненного, прозвучавшую на служебном совещании, начальник начал придираться к нему по мелочам и усилил контроль за его служебной деятельностью.</w:t>
      </w:r>
    </w:p>
    <w:p w:rsidR="00E9101F" w:rsidRPr="00702F6A" w:rsidRDefault="00E9101F" w:rsidP="00E910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2F6A">
        <w:rPr>
          <w:rFonts w:ascii="Times New Roman" w:eastAsia="Times New Roman" w:hAnsi="Times New Roman" w:cs="Times New Roman"/>
          <w:i/>
          <w:iCs/>
          <w:color w:val="5B9BD5" w:themeColor="accent1"/>
          <w:sz w:val="28"/>
          <w:szCs w:val="24"/>
          <w:lang w:eastAsia="ru-RU"/>
        </w:rPr>
        <w:t>Вопрос</w:t>
      </w:r>
      <w:r w:rsidRPr="00702F6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 </w:t>
      </w:r>
      <w:r w:rsidRPr="00702F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чем причина конфликта? Определите конфликтную ситуацию.</w:t>
      </w:r>
    </w:p>
    <w:p w:rsidR="00E9101F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1F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1F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1F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1F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F2A">
        <w:rPr>
          <w:rFonts w:ascii="Times New Roman" w:hAnsi="Times New Roman" w:cs="Times New Roman"/>
          <w:sz w:val="28"/>
          <w:szCs w:val="28"/>
        </w:rPr>
        <w:t>Оценка   «5» ставится в случае: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Знания, понимания, глубины усвоения всего объёма программного материала.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Умения выделять главные положения в изученном материале.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3.  Отсутствия ошибок и недочётов при воспроизведении изученного материала.   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4» ставится в случае: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Знания всего изученного программного материала.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3» ставится в случае: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Знания и усвоения материала на уровне минимальных требований программы.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Умения работать на уровне воспроизведения.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lastRenderedPageBreak/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2» ставится в случае: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1.  Знания и усвоения материала на уровне ниже минимальных требований программы;  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Отсутствия умения работать на уровне воспроизведения.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:rsidR="00E9101F" w:rsidRPr="002C3F2A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1F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1» ставится в случае:</w:t>
      </w:r>
    </w:p>
    <w:p w:rsidR="00E9101F" w:rsidRPr="00992AB0" w:rsidRDefault="00E9101F" w:rsidP="00E9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  Нет ответа.</w:t>
      </w:r>
    </w:p>
    <w:p w:rsidR="00E9101F" w:rsidRPr="00D36178" w:rsidRDefault="00E9101F" w:rsidP="00E9101F">
      <w:pPr>
        <w:rPr>
          <w:rFonts w:ascii="Times New Roman" w:hAnsi="Times New Roman" w:cs="Times New Roman"/>
          <w:sz w:val="28"/>
        </w:rPr>
      </w:pPr>
    </w:p>
    <w:p w:rsidR="00E9101F" w:rsidRDefault="00E9101F" w:rsidP="00E9101F"/>
    <w:sectPr w:rsidR="00E9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90"/>
    <w:rsid w:val="00103F90"/>
    <w:rsid w:val="002B7207"/>
    <w:rsid w:val="00903F67"/>
    <w:rsid w:val="00E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71A7-0EDC-408D-825F-E93658BF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atrina_nekrasoff" TargetMode="External"/><Relationship Id="rId4" Type="http://schemas.openxmlformats.org/officeDocument/2006/relationships/hyperlink" Target="mailto:ekaterina_lash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</dc:creator>
  <cp:keywords/>
  <dc:description/>
  <cp:lastModifiedBy>Некр</cp:lastModifiedBy>
  <cp:revision>3</cp:revision>
  <dcterms:created xsi:type="dcterms:W3CDTF">2020-09-23T07:33:00Z</dcterms:created>
  <dcterms:modified xsi:type="dcterms:W3CDTF">2020-09-23T07:37:00Z</dcterms:modified>
</cp:coreProperties>
</file>