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8D" w:rsidRDefault="00FD1B8D" w:rsidP="00FD1B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Урок № 5-6 Модальные глаголы</w:t>
      </w:r>
    </w:p>
    <w:p w:rsidR="00FD1B8D" w:rsidRDefault="00FD1B8D" w:rsidP="00FD1B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B8D" w:rsidRDefault="00FD1B8D" w:rsidP="00FD1B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Инструкция!!! Уважаемые студенты группы 2-24(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)! Выполненные задания отправить 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https://vk.com/id38549208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на электронную почту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retty.anna12@yandex.ru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8.00 следующего дня (21.10.20).</w:t>
      </w:r>
    </w:p>
    <w:p w:rsidR="00FD1B8D" w:rsidRDefault="00FD1B8D" w:rsidP="00FD1B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Документ подписать: Фамилия студента, группа, английский язык,  20.10.20</w:t>
      </w:r>
    </w:p>
    <w:p w:rsidR="00FD1B8D" w:rsidRDefault="00FD1B8D" w:rsidP="00FD1B8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Задание. </w:t>
      </w:r>
      <w:r w:rsidRPr="00FD1B8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Изучите тему «Модальный глагол».</w:t>
      </w:r>
    </w:p>
    <w:p w:rsidR="00FD1B8D" w:rsidRDefault="00FD1B8D" w:rsidP="00FD1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1B8D" w:rsidRDefault="00FD1B8D" w:rsidP="00FD1B8D">
      <w:pPr>
        <w:pStyle w:val="first-letter-big"/>
        <w:spacing w:before="0" w:beforeAutospacing="0" w:after="0" w:afterAutospacing="0"/>
        <w:ind w:firstLine="851"/>
        <w:jc w:val="both"/>
        <w:rPr>
          <w:sz w:val="28"/>
        </w:rPr>
      </w:pPr>
      <w:r>
        <w:rPr>
          <w:rStyle w:val="a4"/>
          <w:sz w:val="28"/>
        </w:rPr>
        <w:t>Модальные глаголы</w:t>
      </w:r>
      <w:r>
        <w:rPr>
          <w:sz w:val="28"/>
        </w:rPr>
        <w:t xml:space="preserve"> — это небольшая группа особых глаголов, которые не выражают действие или состояние, а отражают отношение </w:t>
      </w:r>
      <w:proofErr w:type="gramStart"/>
      <w:r>
        <w:rPr>
          <w:sz w:val="28"/>
        </w:rPr>
        <w:t>говорящего</w:t>
      </w:r>
      <w:proofErr w:type="gramEnd"/>
      <w:r>
        <w:rPr>
          <w:sz w:val="28"/>
        </w:rPr>
        <w:t xml:space="preserve"> к действию.</w:t>
      </w:r>
    </w:p>
    <w:p w:rsidR="00FD1B8D" w:rsidRDefault="00FD1B8D" w:rsidP="00FD1B8D">
      <w:pPr>
        <w:pStyle w:val="first-letter-big"/>
        <w:spacing w:before="0" w:beforeAutospacing="0" w:after="0" w:afterAutospacing="0"/>
        <w:ind w:firstLine="851"/>
        <w:jc w:val="both"/>
        <w:rPr>
          <w:sz w:val="28"/>
        </w:rPr>
      </w:pPr>
      <w:proofErr w:type="gramStart"/>
      <w:r>
        <w:rPr>
          <w:sz w:val="28"/>
        </w:rPr>
        <w:t>В русском языке для этого используются обычные глаголы: могу, способен, должен, обязан, разрешаю, необходимо (сделать что-либо, быть где-либо).</w:t>
      </w:r>
      <w:proofErr w:type="gramEnd"/>
    </w:p>
    <w:p w:rsidR="00FD1B8D" w:rsidRDefault="00FD1B8D" w:rsidP="00FD1B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Модальные глаголы никогда не используются без смыслового глагола. Даже если смысловой глагол не используется, он подразумевается (например, в кратких ответах на вопросы).</w:t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Смысловой глагол следует после модального глагола в форме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bdr w:val="none" w:sz="0" w:space="0" w:color="auto" w:frame="1"/>
            <w:shd w:val="clear" w:color="auto" w:fill="FFFFFF"/>
          </w:rPr>
          <w:t>инфинитива</w:t>
        </w:r>
      </w:hyperlink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 При этом глаголы «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be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ought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got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 сочетаются с инфинитивом с частицей «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», а остальные глаголы — с базовой формой инфинитива (то есть с инфинитивом без частицы «</w:t>
      </w:r>
      <w:proofErr w:type="spell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»).</w:t>
      </w:r>
    </w:p>
    <w:p w:rsidR="00FD1B8D" w:rsidRDefault="00FD1B8D" w:rsidP="00FD1B8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Модальные глаголы в английском языке не употребляются самостоятельно, а в сочетании с инфинитивом основного смыслового глагола, после них не ставится частица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(исключение составляет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ought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FD1B8D" w:rsidRDefault="00FD1B8D" w:rsidP="00FD1B8D">
      <w:pPr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Я могу сделать это.</w:t>
      </w:r>
    </w:p>
    <w:p w:rsidR="00FD1B8D" w:rsidRDefault="00FD1B8D" w:rsidP="00FD1B8D">
      <w:pPr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ought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Вам следует быть там.</w:t>
      </w:r>
    </w:p>
    <w:p w:rsidR="00FD1B8D" w:rsidRDefault="00FD1B8D" w:rsidP="00FD1B8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Глаголы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и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имеют форму настоящего времени и прошедшего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could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might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Глаголы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must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ought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и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need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имеют форму только настоящего времени.</w:t>
      </w:r>
    </w:p>
    <w:p w:rsidR="00FD1B8D" w:rsidRDefault="00FD1B8D" w:rsidP="00FD1B8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Модальные глаголы в английском языке имеют одну форму для всех лиц и чисел. Вопросительная форма образуется без вспомогательных глаголов. Отрицательная форма образуется при помощи частицы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D1B8D" w:rsidRDefault="00FD1B8D" w:rsidP="00FD1B8D">
      <w:pPr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can't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Я не могу этого сделать.</w:t>
      </w:r>
    </w:p>
    <w:p w:rsidR="00FD1B8D" w:rsidRDefault="00FD1B8D" w:rsidP="00FD1B8D">
      <w:pPr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use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your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phone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? – Могу я воспользоваться вашим телефоном.</w:t>
      </w:r>
    </w:p>
    <w:p w:rsidR="00FD1B8D" w:rsidRDefault="00FD1B8D" w:rsidP="00FD1B8D">
      <w:pPr>
        <w:shd w:val="clear" w:color="auto" w:fill="FFFFFF"/>
        <w:spacing w:before="300"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Модальных глаголов в английском языке сравнительно немного и каждый из них имеет свое значение.</w:t>
      </w:r>
    </w:p>
    <w:p w:rsidR="00FD1B8D" w:rsidRDefault="00FD1B8D" w:rsidP="00FD1B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Модальный глагол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can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употребляется для выражения возможности или способности совершения действия;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very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fast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Я могу печатать очень быстро.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 выражения сомнения, удивления.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Can they arrive tomorrow?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Неужели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приедут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завтра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?</w:t>
      </w:r>
      <w:proofErr w:type="gramEnd"/>
    </w:p>
    <w:p w:rsidR="00FD1B8D" w:rsidRDefault="00FD1B8D" w:rsidP="00FD1B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Модальный глагол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could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выражения возможности, способности в прошлом;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could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very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fast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Я умела печатать очень быстро.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главной части условных предложений.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If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had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much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money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could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buy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car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Если бы у меня было много денег, я бы мог купить машину.</w:t>
      </w:r>
    </w:p>
    <w:p w:rsidR="00FD1B8D" w:rsidRDefault="00FD1B8D" w:rsidP="00FD1B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Модальный глагол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may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выражения разрешения;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use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my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phone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Вы можете воспользоваться моим телефоном.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 выражения предположения.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He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know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her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Возможно, он знает её.</w:t>
      </w:r>
    </w:p>
    <w:p w:rsidR="00FD1B8D" w:rsidRDefault="00FD1B8D" w:rsidP="00FD1B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Модальный глагол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might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выражения предположения в настоящем и будущем с большей степенью сомнения.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He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might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know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her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– Он, может быть, знает её (а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может и нет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).</w:t>
      </w:r>
    </w:p>
    <w:p w:rsidR="00FD1B8D" w:rsidRDefault="00FD1B8D" w:rsidP="00FD1B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Модальный глагол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must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выражения долженствования;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Ты должен сделать это.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 выражения предположения;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him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Это должно быть он.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 выражения запрета.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mustn't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touch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Тебе запрещается трогать это.</w:t>
      </w:r>
    </w:p>
    <w:p w:rsidR="00FD1B8D" w:rsidRDefault="00FD1B8D" w:rsidP="00FD1B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2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Модальный глагол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ought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to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15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выражения морального долга, совета в отношении настоящего и будущего.</w:t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He ought to help me.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мне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помочь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.</w:t>
      </w:r>
      <w:proofErr w:type="gramEnd"/>
    </w:p>
    <w:p w:rsidR="00FD1B8D" w:rsidRDefault="00FD1B8D" w:rsidP="00FD1B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3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Модальный глагол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need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D1B8D" w:rsidRDefault="00FD1B8D" w:rsidP="00FD1B8D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выражения необходимости. Употребляется в форме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HYPERLINK "https://engblog.ru/goto/https:/engblog.ru/present-simple" \t "_blank" </w:instrTex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Present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в вопросительных и отрицательных предложениях.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Need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? – Мне нужно делать это?</w:t>
      </w:r>
    </w:p>
    <w:p w:rsidR="00FD1B8D" w:rsidRDefault="00FD1B8D" w:rsidP="00FD1B8D">
      <w:pPr>
        <w:tabs>
          <w:tab w:val="left" w:pos="284"/>
        </w:tabs>
        <w:spacing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needn’t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do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Нет, не нужно делать этого.</w:t>
      </w:r>
    </w:p>
    <w:p w:rsidR="00FD1B8D" w:rsidRDefault="00FD1B8D" w:rsidP="00FD1B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4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Модальный глагол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to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be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to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употребляется для выражения необходимости совершения действия, согласно предварительной договоренности. После него употребляется частица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My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friend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call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tomorrow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Мой друг должен позвонить вам завтра.</w:t>
      </w:r>
    </w:p>
    <w:p w:rsidR="00FD1B8D" w:rsidRDefault="00FD1B8D" w:rsidP="00FD1B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Модальный глагол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have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to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используется для выражения совершения действия в силу определенных обстоятельств.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D1B8D" w:rsidRDefault="00FD1B8D" w:rsidP="00FD1B8D">
      <w:p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She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had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go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 – Ей пришлось поехать туда.</w:t>
      </w:r>
    </w:p>
    <w:p w:rsidR="00FD1B8D" w:rsidRDefault="00FD1B8D" w:rsidP="00FD1B8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hyperlink r:id="rId1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 xml:space="preserve">Глагол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4"/>
            <w:lang w:eastAsia="ru-RU"/>
          </w:rPr>
          <w:t>should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используется для выражения морального долга или совета.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A6A7A" w:rsidRDefault="000A6A7A"/>
    <w:sectPr w:rsidR="000A6A7A" w:rsidSect="000A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72E7"/>
    <w:multiLevelType w:val="multilevel"/>
    <w:tmpl w:val="BC0A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8D"/>
    <w:rsid w:val="000A6A7A"/>
    <w:rsid w:val="00FD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B8D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FD1B8D"/>
  </w:style>
  <w:style w:type="paragraph" w:customStyle="1" w:styleId="first-letter-big">
    <w:name w:val="first-letter-big"/>
    <w:basedOn w:val="a"/>
    <w:rsid w:val="00FD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blog.ru/goto/https:/engblog.ru/modal-verb-can" TargetMode="External"/><Relationship Id="rId13" Type="http://schemas.openxmlformats.org/officeDocument/2006/relationships/hyperlink" Target="https://engblog.ru/goto/https:/engblog.ru/modal-verb-ne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gblog.ru/goto/https:/engblog.ru/modal-verb-can" TargetMode="External"/><Relationship Id="rId12" Type="http://schemas.openxmlformats.org/officeDocument/2006/relationships/hyperlink" Target="https://engblog.ru/goto/https:/engblog.ru/modal-verb-ought-t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gblog.ru/goto/https:/engblog.ru/modal-verb-shall-shoul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glishdom.com/blog/infinitiv-v-anglijskom-yazyke/" TargetMode="External"/><Relationship Id="rId11" Type="http://schemas.openxmlformats.org/officeDocument/2006/relationships/hyperlink" Target="https://engblog.ru/goto/https:/engblog.ru/modal-verb-must" TargetMode="External"/><Relationship Id="rId5" Type="http://schemas.openxmlformats.org/officeDocument/2006/relationships/hyperlink" Target="https://vk.com/id38549208" TargetMode="External"/><Relationship Id="rId15" Type="http://schemas.openxmlformats.org/officeDocument/2006/relationships/hyperlink" Target="https://engblog.ru/goto/https:/engblog.ru/modal-verb-have-to" TargetMode="External"/><Relationship Id="rId10" Type="http://schemas.openxmlformats.org/officeDocument/2006/relationships/hyperlink" Target="https://engblog.ru/goto/https:/engblog.ru/modal-verb-m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blog.ru/goto/https:/engblog.ru/modal-verb-may" TargetMode="External"/><Relationship Id="rId14" Type="http://schemas.openxmlformats.org/officeDocument/2006/relationships/hyperlink" Target="https://engblog.ru/goto/https:/engblog.ru/modal-verb-to-be-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2</cp:revision>
  <dcterms:created xsi:type="dcterms:W3CDTF">2020-10-19T09:55:00Z</dcterms:created>
  <dcterms:modified xsi:type="dcterms:W3CDTF">2020-10-19T09:57:00Z</dcterms:modified>
</cp:coreProperties>
</file>